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8F2" w:rsidRDefault="00577417">
      <w:pPr>
        <w:pStyle w:val="a4"/>
        <w:rPr>
          <w:lang w:eastAsia="zh-TW"/>
        </w:rPr>
      </w:pPr>
      <w:r>
        <w:rPr>
          <w:spacing w:val="-4"/>
          <w:lang w:eastAsia="zh-TW"/>
        </w:rPr>
        <w:t>台北南港展覽</w:t>
      </w:r>
      <w:r>
        <w:rPr>
          <w:spacing w:val="-4"/>
          <w:lang w:eastAsia="zh-TW"/>
        </w:rPr>
        <w:t xml:space="preserve"> </w:t>
      </w:r>
      <w:r>
        <w:rPr>
          <w:rFonts w:ascii="Times New Roman" w:eastAsia="Times New Roman"/>
          <w:spacing w:val="-4"/>
          <w:lang w:eastAsia="zh-TW"/>
        </w:rPr>
        <w:t>1</w:t>
      </w:r>
      <w:r>
        <w:rPr>
          <w:rFonts w:ascii="Times New Roman" w:eastAsia="Times New Roman"/>
          <w:spacing w:val="-11"/>
          <w:lang w:eastAsia="zh-TW"/>
        </w:rPr>
        <w:t xml:space="preserve"> </w:t>
      </w:r>
      <w:r>
        <w:rPr>
          <w:spacing w:val="-5"/>
          <w:lang w:eastAsia="zh-TW"/>
        </w:rPr>
        <w:t>館免費</w:t>
      </w:r>
      <w:r>
        <w:rPr>
          <w:spacing w:val="-5"/>
          <w:lang w:eastAsia="zh-TW"/>
        </w:rPr>
        <w:t xml:space="preserve"> </w:t>
      </w:r>
      <w:r>
        <w:rPr>
          <w:rFonts w:ascii="Times New Roman" w:eastAsia="Times New Roman"/>
          <w:spacing w:val="-4"/>
          <w:lang w:eastAsia="zh-TW"/>
        </w:rPr>
        <w:t>Wi-Fi</w:t>
      </w:r>
      <w:r>
        <w:rPr>
          <w:rFonts w:ascii="Times New Roman" w:eastAsia="Times New Roman"/>
          <w:spacing w:val="-12"/>
          <w:lang w:eastAsia="zh-TW"/>
        </w:rPr>
        <w:t xml:space="preserve"> </w:t>
      </w:r>
      <w:r>
        <w:rPr>
          <w:spacing w:val="-5"/>
          <w:lang w:eastAsia="zh-TW"/>
        </w:rPr>
        <w:t>上網服務使用說明</w:t>
      </w:r>
    </w:p>
    <w:p w:rsidR="005578F2" w:rsidRDefault="00577417">
      <w:pPr>
        <w:pStyle w:val="a3"/>
        <w:spacing w:before="340" w:line="300" w:lineRule="auto"/>
        <w:ind w:right="93"/>
        <w:jc w:val="both"/>
        <w:rPr>
          <w:rFonts w:ascii="Times New Roman" w:eastAsia="Times New Roman"/>
          <w:lang w:eastAsia="zh-TW"/>
        </w:rPr>
      </w:pPr>
      <w:r>
        <w:rPr>
          <w:lang w:eastAsia="zh-TW"/>
        </w:rPr>
        <w:t>為求建立穩定、高容量和無縫隙連線品質的</w:t>
      </w:r>
      <w:r>
        <w:rPr>
          <w:lang w:eastAsia="zh-TW"/>
        </w:rPr>
        <w:t xml:space="preserve"> </w:t>
      </w:r>
      <w:r>
        <w:rPr>
          <w:rFonts w:ascii="Times New Roman" w:eastAsia="Times New Roman"/>
          <w:lang w:eastAsia="zh-TW"/>
        </w:rPr>
        <w:t>Wi-Fi</w:t>
      </w:r>
      <w:r>
        <w:rPr>
          <w:rFonts w:ascii="Times New Roman" w:eastAsia="Times New Roman"/>
          <w:spacing w:val="40"/>
          <w:lang w:eastAsia="zh-TW"/>
        </w:rPr>
        <w:t xml:space="preserve"> </w:t>
      </w:r>
      <w:r>
        <w:rPr>
          <w:lang w:eastAsia="zh-TW"/>
        </w:rPr>
        <w:t>網路環境，本館已於</w:t>
      </w:r>
      <w:r>
        <w:rPr>
          <w:lang w:eastAsia="zh-TW"/>
        </w:rPr>
        <w:t xml:space="preserve"> </w:t>
      </w:r>
      <w:r>
        <w:rPr>
          <w:rFonts w:ascii="Times New Roman" w:eastAsia="Times New Roman"/>
          <w:lang w:eastAsia="zh-TW"/>
        </w:rPr>
        <w:t>104</w:t>
      </w:r>
      <w:r>
        <w:rPr>
          <w:rFonts w:ascii="Times New Roman" w:eastAsia="Times New Roman"/>
          <w:spacing w:val="40"/>
          <w:lang w:eastAsia="zh-TW"/>
        </w:rPr>
        <w:t xml:space="preserve"> </w:t>
      </w:r>
      <w:r>
        <w:rPr>
          <w:spacing w:val="-1"/>
          <w:lang w:eastAsia="zh-TW"/>
        </w:rPr>
        <w:t>年</w:t>
      </w:r>
      <w:r>
        <w:rPr>
          <w:spacing w:val="-1"/>
          <w:lang w:eastAsia="zh-TW"/>
        </w:rPr>
        <w:t xml:space="preserve"> </w:t>
      </w:r>
      <w:r>
        <w:rPr>
          <w:rFonts w:ascii="Times New Roman" w:eastAsia="Times New Roman"/>
          <w:lang w:eastAsia="zh-TW"/>
        </w:rPr>
        <w:t>5</w:t>
      </w:r>
      <w:r>
        <w:rPr>
          <w:rFonts w:ascii="Times New Roman" w:eastAsia="Times New Roman"/>
          <w:spacing w:val="40"/>
          <w:lang w:eastAsia="zh-TW"/>
        </w:rPr>
        <w:t xml:space="preserve"> </w:t>
      </w:r>
      <w:r>
        <w:rPr>
          <w:lang w:eastAsia="zh-TW"/>
        </w:rPr>
        <w:t>月建置全新</w:t>
      </w:r>
      <w:r>
        <w:rPr>
          <w:lang w:eastAsia="zh-TW"/>
        </w:rPr>
        <w:t xml:space="preserve"> </w:t>
      </w:r>
      <w:r>
        <w:rPr>
          <w:rFonts w:ascii="Times New Roman" w:eastAsia="Times New Roman"/>
          <w:lang w:eastAsia="zh-TW"/>
        </w:rPr>
        <w:t>Wi-Fi</w:t>
      </w:r>
      <w:r>
        <w:rPr>
          <w:rFonts w:ascii="Times New Roman" w:eastAsia="Times New Roman"/>
          <w:spacing w:val="40"/>
          <w:lang w:eastAsia="zh-TW"/>
        </w:rPr>
        <w:t xml:space="preserve"> </w:t>
      </w:r>
      <w:r>
        <w:rPr>
          <w:lang w:eastAsia="zh-TW"/>
        </w:rPr>
        <w:t>網路系統，</w:t>
      </w:r>
      <w:r>
        <w:rPr>
          <w:lang w:eastAsia="zh-TW"/>
        </w:rPr>
        <w:t xml:space="preserve"> </w:t>
      </w:r>
      <w:r>
        <w:rPr>
          <w:lang w:eastAsia="zh-TW"/>
        </w:rPr>
        <w:t>全館可同時服務達</w:t>
      </w:r>
      <w:r>
        <w:rPr>
          <w:lang w:eastAsia="zh-TW"/>
        </w:rPr>
        <w:t xml:space="preserve"> </w:t>
      </w:r>
      <w:r>
        <w:rPr>
          <w:rFonts w:ascii="Times New Roman" w:eastAsia="Times New Roman"/>
          <w:lang w:eastAsia="zh-TW"/>
        </w:rPr>
        <w:t>1</w:t>
      </w:r>
      <w:r>
        <w:rPr>
          <w:rFonts w:ascii="Times New Roman" w:eastAsia="Times New Roman"/>
          <w:spacing w:val="40"/>
          <w:lang w:eastAsia="zh-TW"/>
        </w:rPr>
        <w:t xml:space="preserve"> </w:t>
      </w:r>
      <w:r>
        <w:rPr>
          <w:lang w:eastAsia="zh-TW"/>
        </w:rPr>
        <w:t>萬台終端</w:t>
      </w:r>
      <w:r>
        <w:rPr>
          <w:spacing w:val="-4"/>
          <w:lang w:eastAsia="zh-TW"/>
        </w:rPr>
        <w:t>裝置免費無線上網，</w:t>
      </w:r>
      <w:r>
        <w:rPr>
          <w:color w:val="FF0000"/>
          <w:spacing w:val="-4"/>
          <w:lang w:eastAsia="zh-TW"/>
        </w:rPr>
        <w:t>毋須自行架設無線</w:t>
      </w:r>
      <w:bookmarkStart w:id="0" w:name="_GoBack"/>
      <w:bookmarkEnd w:id="0"/>
      <w:r>
        <w:rPr>
          <w:color w:val="FF0000"/>
          <w:spacing w:val="-4"/>
          <w:lang w:eastAsia="zh-TW"/>
        </w:rPr>
        <w:t>網路設備</w:t>
      </w:r>
      <w:r>
        <w:rPr>
          <w:rFonts w:ascii="Times New Roman" w:eastAsia="Times New Roman"/>
          <w:color w:val="FF0000"/>
          <w:spacing w:val="-4"/>
          <w:lang w:eastAsia="zh-TW"/>
        </w:rPr>
        <w:t>(</w:t>
      </w:r>
      <w:r>
        <w:rPr>
          <w:color w:val="FF0000"/>
          <w:spacing w:val="-13"/>
          <w:lang w:eastAsia="zh-TW"/>
        </w:rPr>
        <w:t>包含</w:t>
      </w:r>
      <w:r>
        <w:rPr>
          <w:color w:val="FF0000"/>
          <w:spacing w:val="-13"/>
          <w:lang w:eastAsia="zh-TW"/>
        </w:rPr>
        <w:t xml:space="preserve"> </w:t>
      </w:r>
      <w:r>
        <w:rPr>
          <w:rFonts w:ascii="Times New Roman" w:eastAsia="Times New Roman"/>
          <w:color w:val="FF0000"/>
          <w:spacing w:val="-4"/>
          <w:lang w:eastAsia="zh-TW"/>
        </w:rPr>
        <w:t>Wi-Fi</w:t>
      </w:r>
      <w:r>
        <w:rPr>
          <w:rFonts w:ascii="Times New Roman" w:eastAsia="Times New Roman"/>
          <w:color w:val="FF0000"/>
          <w:spacing w:val="13"/>
          <w:lang w:eastAsia="zh-TW"/>
        </w:rPr>
        <w:t xml:space="preserve"> </w:t>
      </w:r>
      <w:r>
        <w:rPr>
          <w:color w:val="FF0000"/>
          <w:spacing w:val="-4"/>
          <w:lang w:eastAsia="zh-TW"/>
        </w:rPr>
        <w:t>基地台、手機</w:t>
      </w:r>
      <w:r>
        <w:rPr>
          <w:color w:val="FF0000"/>
          <w:spacing w:val="-4"/>
          <w:lang w:eastAsia="zh-TW"/>
        </w:rPr>
        <w:t xml:space="preserve"> </w:t>
      </w:r>
      <w:r>
        <w:rPr>
          <w:rFonts w:ascii="Times New Roman" w:eastAsia="Times New Roman"/>
          <w:color w:val="FF0000"/>
          <w:lang w:eastAsia="zh-TW"/>
        </w:rPr>
        <w:t xml:space="preserve">Wi-Fi </w:t>
      </w:r>
      <w:r>
        <w:rPr>
          <w:color w:val="FF0000"/>
          <w:lang w:eastAsia="zh-TW"/>
        </w:rPr>
        <w:t>分享</w:t>
      </w:r>
      <w:r>
        <w:rPr>
          <w:rFonts w:ascii="Times New Roman" w:eastAsia="Times New Roman"/>
          <w:color w:val="FF0000"/>
          <w:lang w:eastAsia="zh-TW"/>
        </w:rPr>
        <w:t>)</w:t>
      </w:r>
      <w:r>
        <w:rPr>
          <w:lang w:eastAsia="zh-TW"/>
        </w:rPr>
        <w:t>，本服務使用說明如下</w:t>
      </w:r>
      <w:r>
        <w:rPr>
          <w:rFonts w:ascii="Times New Roman" w:eastAsia="Times New Roman"/>
          <w:lang w:eastAsia="zh-TW"/>
        </w:rPr>
        <w:t>:</w:t>
      </w:r>
    </w:p>
    <w:p w:rsidR="005578F2" w:rsidRDefault="00577417">
      <w:pPr>
        <w:pStyle w:val="a3"/>
        <w:spacing w:before="10"/>
        <w:rPr>
          <w:lang w:eastAsia="zh-TW"/>
        </w:rPr>
      </w:pPr>
      <w:r>
        <w:rPr>
          <w:spacing w:val="-9"/>
          <w:lang w:eastAsia="zh-TW"/>
        </w:rPr>
        <w:t>一、上網地點：</w:t>
      </w:r>
    </w:p>
    <w:p w:rsidR="005578F2" w:rsidRDefault="00577417">
      <w:pPr>
        <w:pStyle w:val="a3"/>
        <w:spacing w:before="82"/>
        <w:ind w:left="551"/>
        <w:rPr>
          <w:lang w:eastAsia="zh-TW"/>
        </w:rPr>
      </w:pPr>
      <w:r>
        <w:rPr>
          <w:spacing w:val="-6"/>
          <w:lang w:eastAsia="zh-TW"/>
        </w:rPr>
        <w:t>台北南港展覽館</w:t>
      </w:r>
      <w:r>
        <w:rPr>
          <w:spacing w:val="-6"/>
          <w:lang w:eastAsia="zh-TW"/>
        </w:rPr>
        <w:t xml:space="preserve"> </w:t>
      </w:r>
      <w:r>
        <w:rPr>
          <w:rFonts w:ascii="Times New Roman" w:eastAsia="Times New Roman"/>
          <w:spacing w:val="-2"/>
          <w:lang w:eastAsia="zh-TW"/>
        </w:rPr>
        <w:t>1</w:t>
      </w:r>
      <w:r>
        <w:rPr>
          <w:rFonts w:ascii="Times New Roman" w:eastAsia="Times New Roman"/>
          <w:spacing w:val="-17"/>
          <w:lang w:eastAsia="zh-TW"/>
        </w:rPr>
        <w:t xml:space="preserve"> </w:t>
      </w:r>
      <w:r>
        <w:rPr>
          <w:spacing w:val="-35"/>
          <w:lang w:eastAsia="zh-TW"/>
        </w:rPr>
        <w:t>館</w:t>
      </w:r>
      <w:r>
        <w:rPr>
          <w:spacing w:val="-35"/>
          <w:lang w:eastAsia="zh-TW"/>
        </w:rPr>
        <w:t xml:space="preserve"> </w:t>
      </w:r>
      <w:r>
        <w:rPr>
          <w:rFonts w:ascii="Times New Roman" w:eastAsia="Times New Roman"/>
          <w:spacing w:val="-2"/>
          <w:lang w:eastAsia="zh-TW"/>
        </w:rPr>
        <w:t>B1</w:t>
      </w:r>
      <w:r>
        <w:rPr>
          <w:rFonts w:ascii="Times New Roman" w:eastAsia="Times New Roman"/>
          <w:spacing w:val="-15"/>
          <w:lang w:eastAsia="zh-TW"/>
        </w:rPr>
        <w:t xml:space="preserve"> </w:t>
      </w:r>
      <w:r>
        <w:rPr>
          <w:spacing w:val="-2"/>
          <w:lang w:eastAsia="zh-TW"/>
        </w:rPr>
        <w:t>用餐區、</w:t>
      </w:r>
      <w:r>
        <w:rPr>
          <w:rFonts w:ascii="Times New Roman" w:eastAsia="Times New Roman"/>
          <w:spacing w:val="-2"/>
          <w:lang w:eastAsia="zh-TW"/>
        </w:rPr>
        <w:t>1</w:t>
      </w:r>
      <w:r>
        <w:rPr>
          <w:rFonts w:ascii="Times New Roman" w:eastAsia="Times New Roman"/>
          <w:spacing w:val="-12"/>
          <w:lang w:eastAsia="zh-TW"/>
        </w:rPr>
        <w:t xml:space="preserve"> </w:t>
      </w:r>
      <w:r>
        <w:rPr>
          <w:spacing w:val="-2"/>
          <w:lang w:eastAsia="zh-TW"/>
        </w:rPr>
        <w:t>樓展場、</w:t>
      </w:r>
      <w:r>
        <w:rPr>
          <w:rFonts w:ascii="Times New Roman" w:eastAsia="Times New Roman"/>
          <w:spacing w:val="-2"/>
          <w:lang w:eastAsia="zh-TW"/>
        </w:rPr>
        <w:t>4</w:t>
      </w:r>
      <w:r>
        <w:rPr>
          <w:rFonts w:ascii="Times New Roman" w:eastAsia="Times New Roman"/>
          <w:spacing w:val="-13"/>
          <w:lang w:eastAsia="zh-TW"/>
        </w:rPr>
        <w:t xml:space="preserve"> </w:t>
      </w:r>
      <w:r>
        <w:rPr>
          <w:spacing w:val="-8"/>
          <w:lang w:eastAsia="zh-TW"/>
        </w:rPr>
        <w:t>樓展場及</w:t>
      </w:r>
      <w:r>
        <w:rPr>
          <w:spacing w:val="-8"/>
          <w:lang w:eastAsia="zh-TW"/>
        </w:rPr>
        <w:t xml:space="preserve"> </w:t>
      </w:r>
      <w:r>
        <w:rPr>
          <w:rFonts w:ascii="Times New Roman" w:eastAsia="Times New Roman"/>
          <w:spacing w:val="-2"/>
          <w:lang w:eastAsia="zh-TW"/>
        </w:rPr>
        <w:t>1</w:t>
      </w:r>
      <w:r>
        <w:rPr>
          <w:rFonts w:ascii="Times New Roman" w:eastAsia="Times New Roman"/>
          <w:spacing w:val="-13"/>
          <w:lang w:eastAsia="zh-TW"/>
        </w:rPr>
        <w:t xml:space="preserve"> </w:t>
      </w:r>
      <w:r>
        <w:rPr>
          <w:spacing w:val="-2"/>
          <w:lang w:eastAsia="zh-TW"/>
        </w:rPr>
        <w:t>樓、</w:t>
      </w:r>
      <w:r>
        <w:rPr>
          <w:rFonts w:ascii="Times New Roman" w:eastAsia="Times New Roman"/>
          <w:spacing w:val="-2"/>
          <w:lang w:eastAsia="zh-TW"/>
        </w:rPr>
        <w:t>3</w:t>
      </w:r>
      <w:r>
        <w:rPr>
          <w:rFonts w:ascii="Times New Roman" w:eastAsia="Times New Roman"/>
          <w:spacing w:val="-1"/>
          <w:lang w:eastAsia="zh-TW"/>
        </w:rPr>
        <w:t xml:space="preserve"> </w:t>
      </w:r>
      <w:r>
        <w:rPr>
          <w:spacing w:val="-6"/>
          <w:lang w:eastAsia="zh-TW"/>
        </w:rPr>
        <w:t>樓、</w:t>
      </w:r>
    </w:p>
    <w:p w:rsidR="005578F2" w:rsidRDefault="00577417">
      <w:pPr>
        <w:pStyle w:val="a3"/>
        <w:spacing w:before="87"/>
        <w:ind w:left="551"/>
        <w:rPr>
          <w:lang w:eastAsia="zh-TW"/>
        </w:rPr>
      </w:pPr>
      <w:r>
        <w:rPr>
          <w:rFonts w:ascii="Times New Roman" w:eastAsia="Times New Roman"/>
          <w:lang w:eastAsia="zh-TW"/>
        </w:rPr>
        <w:t>4</w:t>
      </w:r>
      <w:r>
        <w:rPr>
          <w:rFonts w:ascii="Times New Roman" w:eastAsia="Times New Roman"/>
          <w:spacing w:val="29"/>
          <w:lang w:eastAsia="zh-TW"/>
        </w:rPr>
        <w:t xml:space="preserve"> </w:t>
      </w:r>
      <w:r>
        <w:rPr>
          <w:lang w:eastAsia="zh-TW"/>
        </w:rPr>
        <w:t>樓、</w:t>
      </w:r>
      <w:r>
        <w:rPr>
          <w:rFonts w:ascii="Times New Roman" w:eastAsia="Times New Roman"/>
          <w:lang w:eastAsia="zh-TW"/>
        </w:rPr>
        <w:t>5</w:t>
      </w:r>
      <w:r>
        <w:rPr>
          <w:rFonts w:ascii="Times New Roman" w:eastAsia="Times New Roman"/>
          <w:spacing w:val="29"/>
          <w:lang w:eastAsia="zh-TW"/>
        </w:rPr>
        <w:t xml:space="preserve"> </w:t>
      </w:r>
      <w:r>
        <w:rPr>
          <w:lang w:eastAsia="zh-TW"/>
        </w:rPr>
        <w:t>樓、</w:t>
      </w:r>
      <w:r>
        <w:rPr>
          <w:rFonts w:ascii="Times New Roman" w:eastAsia="Times New Roman"/>
          <w:lang w:eastAsia="zh-TW"/>
        </w:rPr>
        <w:t>6</w:t>
      </w:r>
      <w:r>
        <w:rPr>
          <w:rFonts w:ascii="Times New Roman" w:eastAsia="Times New Roman"/>
          <w:spacing w:val="-5"/>
          <w:lang w:eastAsia="zh-TW"/>
        </w:rPr>
        <w:t xml:space="preserve"> </w:t>
      </w:r>
      <w:r>
        <w:rPr>
          <w:spacing w:val="-2"/>
          <w:lang w:eastAsia="zh-TW"/>
        </w:rPr>
        <w:t>樓走廊及會議室。</w:t>
      </w:r>
    </w:p>
    <w:p w:rsidR="005578F2" w:rsidRDefault="005578F2">
      <w:pPr>
        <w:pStyle w:val="a3"/>
        <w:spacing w:before="171"/>
        <w:ind w:left="0"/>
        <w:rPr>
          <w:lang w:eastAsia="zh-TW"/>
        </w:rPr>
      </w:pPr>
    </w:p>
    <w:p w:rsidR="005578F2" w:rsidRDefault="00577417">
      <w:pPr>
        <w:pStyle w:val="a3"/>
        <w:rPr>
          <w:lang w:eastAsia="zh-TW"/>
        </w:rPr>
      </w:pPr>
      <w:r>
        <w:rPr>
          <w:spacing w:val="-9"/>
          <w:lang w:eastAsia="zh-TW"/>
        </w:rPr>
        <w:t>二、使用無線上網服務基本配備：</w:t>
      </w:r>
    </w:p>
    <w:p w:rsidR="005578F2" w:rsidRDefault="00577417">
      <w:pPr>
        <w:pStyle w:val="a3"/>
        <w:spacing w:before="83"/>
        <w:ind w:left="525"/>
        <w:rPr>
          <w:lang w:eastAsia="zh-TW"/>
        </w:rPr>
      </w:pPr>
      <w:r>
        <w:rPr>
          <w:rFonts w:ascii="Times New Roman" w:eastAsia="Times New Roman"/>
          <w:lang w:eastAsia="zh-TW"/>
        </w:rPr>
        <w:t>(</w:t>
      </w:r>
      <w:r>
        <w:rPr>
          <w:lang w:eastAsia="zh-TW"/>
        </w:rPr>
        <w:t>一</w:t>
      </w:r>
      <w:r>
        <w:rPr>
          <w:rFonts w:ascii="Times New Roman" w:eastAsia="Times New Roman"/>
          <w:spacing w:val="22"/>
          <w:lang w:eastAsia="zh-TW"/>
        </w:rPr>
        <w:t xml:space="preserve">) </w:t>
      </w:r>
      <w:r>
        <w:rPr>
          <w:rFonts w:ascii="Times New Roman" w:eastAsia="Times New Roman"/>
          <w:lang w:eastAsia="zh-TW"/>
        </w:rPr>
        <w:t>Notebook</w:t>
      </w:r>
      <w:r>
        <w:rPr>
          <w:rFonts w:ascii="Times New Roman" w:eastAsia="Times New Roman"/>
          <w:spacing w:val="-16"/>
          <w:lang w:eastAsia="zh-TW"/>
        </w:rPr>
        <w:t xml:space="preserve"> </w:t>
      </w:r>
      <w:r>
        <w:rPr>
          <w:lang w:eastAsia="zh-TW"/>
        </w:rPr>
        <w:t>筆記型電腦</w:t>
      </w:r>
      <w:r>
        <w:rPr>
          <w:rFonts w:ascii="Times New Roman" w:eastAsia="Times New Roman"/>
          <w:lang w:eastAsia="zh-TW"/>
        </w:rPr>
        <w:t>,</w:t>
      </w:r>
      <w:r>
        <w:rPr>
          <w:lang w:eastAsia="zh-TW"/>
        </w:rPr>
        <w:t>平板電腦</w:t>
      </w:r>
      <w:r>
        <w:rPr>
          <w:rFonts w:ascii="Times New Roman" w:eastAsia="Times New Roman"/>
          <w:lang w:eastAsia="zh-TW"/>
        </w:rPr>
        <w:t>,</w:t>
      </w:r>
      <w:r>
        <w:rPr>
          <w:spacing w:val="-2"/>
          <w:lang w:eastAsia="zh-TW"/>
        </w:rPr>
        <w:t>智慧型手機</w:t>
      </w:r>
    </w:p>
    <w:p w:rsidR="005578F2" w:rsidRDefault="00577417">
      <w:pPr>
        <w:spacing w:before="91"/>
        <w:ind w:left="525"/>
        <w:rPr>
          <w:sz w:val="26"/>
          <w:lang w:eastAsia="zh-TW"/>
        </w:rPr>
      </w:pPr>
      <w:r>
        <w:rPr>
          <w:rFonts w:ascii="Times New Roman" w:eastAsia="Times New Roman"/>
          <w:sz w:val="26"/>
          <w:lang w:eastAsia="zh-TW"/>
        </w:rPr>
        <w:t>(</w:t>
      </w:r>
      <w:r>
        <w:rPr>
          <w:sz w:val="26"/>
          <w:lang w:eastAsia="zh-TW"/>
        </w:rPr>
        <w:t>二</w:t>
      </w:r>
      <w:r>
        <w:rPr>
          <w:rFonts w:ascii="Times New Roman" w:eastAsia="Times New Roman"/>
          <w:spacing w:val="14"/>
          <w:sz w:val="26"/>
          <w:lang w:eastAsia="zh-TW"/>
        </w:rPr>
        <w:t xml:space="preserve">) </w:t>
      </w:r>
      <w:r>
        <w:rPr>
          <w:rFonts w:ascii="Times New Roman" w:eastAsia="Times New Roman"/>
          <w:sz w:val="26"/>
          <w:lang w:eastAsia="zh-TW"/>
        </w:rPr>
        <w:t>Wi-Fi</w:t>
      </w:r>
      <w:r>
        <w:rPr>
          <w:rFonts w:ascii="Times New Roman" w:eastAsia="Times New Roman"/>
          <w:spacing w:val="19"/>
          <w:sz w:val="26"/>
          <w:lang w:eastAsia="zh-TW"/>
        </w:rPr>
        <w:t xml:space="preserve"> </w:t>
      </w:r>
      <w:r>
        <w:rPr>
          <w:spacing w:val="-9"/>
          <w:sz w:val="26"/>
          <w:lang w:eastAsia="zh-TW"/>
        </w:rPr>
        <w:t>認證的</w:t>
      </w:r>
      <w:r>
        <w:rPr>
          <w:spacing w:val="-9"/>
          <w:sz w:val="26"/>
          <w:lang w:eastAsia="zh-TW"/>
        </w:rPr>
        <w:t xml:space="preserve"> </w:t>
      </w:r>
      <w:r>
        <w:rPr>
          <w:rFonts w:ascii="Times New Roman" w:eastAsia="Times New Roman"/>
          <w:b/>
          <w:color w:val="FF0000"/>
          <w:sz w:val="26"/>
          <w:lang w:eastAsia="zh-TW"/>
        </w:rPr>
        <w:t>802.11a/b/g/n/ac</w:t>
      </w:r>
      <w:r>
        <w:rPr>
          <w:rFonts w:ascii="Times New Roman" w:eastAsia="Times New Roman"/>
          <w:b/>
          <w:color w:val="FF0000"/>
          <w:spacing w:val="-16"/>
          <w:sz w:val="26"/>
          <w:lang w:eastAsia="zh-TW"/>
        </w:rPr>
        <w:t xml:space="preserve"> </w:t>
      </w:r>
      <w:r>
        <w:rPr>
          <w:spacing w:val="-2"/>
          <w:sz w:val="26"/>
          <w:lang w:eastAsia="zh-TW"/>
        </w:rPr>
        <w:t>無線網路卡</w:t>
      </w:r>
    </w:p>
    <w:p w:rsidR="005578F2" w:rsidRDefault="00577417">
      <w:pPr>
        <w:spacing w:before="28" w:line="472" w:lineRule="exact"/>
        <w:ind w:left="1043"/>
        <w:rPr>
          <w:rFonts w:ascii="Times New Roman" w:eastAsia="Times New Roman"/>
          <w:b/>
          <w:sz w:val="26"/>
          <w:lang w:eastAsia="zh-TW"/>
        </w:rPr>
      </w:pPr>
      <w:r>
        <w:rPr>
          <w:rFonts w:ascii="Times New Roman" w:eastAsia="Times New Roman"/>
          <w:b/>
          <w:color w:val="FF0000"/>
          <w:spacing w:val="-2"/>
          <w:sz w:val="26"/>
          <w:lang w:eastAsia="zh-TW"/>
        </w:rPr>
        <w:t>(</w:t>
      </w:r>
      <w:r>
        <w:rPr>
          <w:rFonts w:ascii="微軟正黑體" w:eastAsia="微軟正黑體"/>
          <w:b/>
          <w:color w:val="FF0000"/>
          <w:spacing w:val="-4"/>
          <w:sz w:val="26"/>
          <w:lang w:eastAsia="zh-TW"/>
        </w:rPr>
        <w:t>請使用有支援</w:t>
      </w:r>
      <w:r>
        <w:rPr>
          <w:rFonts w:ascii="微軟正黑體" w:eastAsia="微軟正黑體"/>
          <w:b/>
          <w:color w:val="FF0000"/>
          <w:spacing w:val="-4"/>
          <w:sz w:val="26"/>
          <w:lang w:eastAsia="zh-TW"/>
        </w:rPr>
        <w:t xml:space="preserve"> </w:t>
      </w:r>
      <w:r>
        <w:rPr>
          <w:rFonts w:ascii="Times New Roman" w:eastAsia="Times New Roman"/>
          <w:b/>
          <w:color w:val="FF0000"/>
          <w:spacing w:val="-2"/>
          <w:sz w:val="26"/>
          <w:lang w:eastAsia="zh-TW"/>
        </w:rPr>
        <w:t>5GHz</w:t>
      </w:r>
      <w:r>
        <w:rPr>
          <w:rFonts w:ascii="Times New Roman" w:eastAsia="Times New Roman"/>
          <w:b/>
          <w:color w:val="FF0000"/>
          <w:spacing w:val="-14"/>
          <w:sz w:val="26"/>
          <w:lang w:eastAsia="zh-TW"/>
        </w:rPr>
        <w:t xml:space="preserve"> </w:t>
      </w:r>
      <w:r>
        <w:rPr>
          <w:rFonts w:ascii="微軟正黑體" w:eastAsia="微軟正黑體"/>
          <w:b/>
          <w:color w:val="FF0000"/>
          <w:spacing w:val="-2"/>
          <w:sz w:val="26"/>
          <w:lang w:eastAsia="zh-TW"/>
        </w:rPr>
        <w:t>的終端裝置上網品質為佳</w:t>
      </w:r>
      <w:r>
        <w:rPr>
          <w:rFonts w:ascii="Times New Roman" w:eastAsia="Times New Roman"/>
          <w:b/>
          <w:color w:val="FF0000"/>
          <w:spacing w:val="-10"/>
          <w:sz w:val="26"/>
          <w:lang w:eastAsia="zh-TW"/>
        </w:rPr>
        <w:t>)</w:t>
      </w:r>
    </w:p>
    <w:p w:rsidR="005578F2" w:rsidRDefault="00577417">
      <w:pPr>
        <w:pStyle w:val="a3"/>
        <w:spacing w:line="300" w:lineRule="auto"/>
        <w:ind w:left="525" w:right="173"/>
        <w:rPr>
          <w:lang w:eastAsia="zh-TW"/>
        </w:rPr>
      </w:pPr>
      <w:r>
        <w:rPr>
          <w:rFonts w:ascii="Times New Roman" w:eastAsia="Times New Roman"/>
          <w:spacing w:val="-4"/>
          <w:lang w:eastAsia="zh-TW"/>
        </w:rPr>
        <w:t>(</w:t>
      </w:r>
      <w:r>
        <w:rPr>
          <w:spacing w:val="-4"/>
          <w:lang w:eastAsia="zh-TW"/>
        </w:rPr>
        <w:t>三</w:t>
      </w:r>
      <w:r>
        <w:rPr>
          <w:rFonts w:ascii="Times New Roman" w:eastAsia="Times New Roman"/>
          <w:spacing w:val="9"/>
          <w:lang w:eastAsia="zh-TW"/>
        </w:rPr>
        <w:t xml:space="preserve">) </w:t>
      </w:r>
      <w:r>
        <w:rPr>
          <w:spacing w:val="-17"/>
          <w:lang w:eastAsia="zh-TW"/>
        </w:rPr>
        <w:t>因</w:t>
      </w:r>
      <w:r>
        <w:rPr>
          <w:spacing w:val="-17"/>
          <w:lang w:eastAsia="zh-TW"/>
        </w:rPr>
        <w:t xml:space="preserve"> </w:t>
      </w:r>
      <w:r>
        <w:rPr>
          <w:rFonts w:ascii="Times New Roman" w:eastAsia="Times New Roman"/>
          <w:spacing w:val="-4"/>
          <w:lang w:eastAsia="zh-TW"/>
        </w:rPr>
        <w:t>2.4GHz(</w:t>
      </w:r>
      <w:r>
        <w:rPr>
          <w:spacing w:val="-4"/>
          <w:lang w:eastAsia="zh-TW"/>
        </w:rPr>
        <w:t>無線網卡規格</w:t>
      </w:r>
      <w:r>
        <w:rPr>
          <w:rFonts w:ascii="Times New Roman" w:eastAsia="Times New Roman"/>
          <w:spacing w:val="-4"/>
          <w:lang w:eastAsia="zh-TW"/>
        </w:rPr>
        <w:t>:b/g/n)</w:t>
      </w:r>
      <w:r>
        <w:rPr>
          <w:spacing w:val="-4"/>
          <w:lang w:eastAsia="zh-TW"/>
        </w:rPr>
        <w:t>易受同頻干擾影響上網品質，請使</w:t>
      </w:r>
      <w:r>
        <w:rPr>
          <w:lang w:eastAsia="zh-TW"/>
        </w:rPr>
        <w:t>用支援</w:t>
      </w:r>
      <w:r>
        <w:rPr>
          <w:lang w:eastAsia="zh-TW"/>
        </w:rPr>
        <w:t xml:space="preserve"> </w:t>
      </w:r>
      <w:r>
        <w:rPr>
          <w:rFonts w:ascii="Times New Roman" w:eastAsia="Times New Roman"/>
          <w:lang w:eastAsia="zh-TW"/>
        </w:rPr>
        <w:t>5GHz(</w:t>
      </w:r>
      <w:r>
        <w:rPr>
          <w:lang w:eastAsia="zh-TW"/>
        </w:rPr>
        <w:t>無線網卡規格</w:t>
      </w:r>
      <w:r>
        <w:rPr>
          <w:rFonts w:ascii="Times New Roman" w:eastAsia="Times New Roman"/>
          <w:lang w:eastAsia="zh-TW"/>
        </w:rPr>
        <w:t>:a/n/ac)</w:t>
      </w:r>
      <w:r>
        <w:rPr>
          <w:lang w:eastAsia="zh-TW"/>
        </w:rPr>
        <w:t>的設備上網為佳。</w:t>
      </w:r>
    </w:p>
    <w:p w:rsidR="005578F2" w:rsidRDefault="005578F2">
      <w:pPr>
        <w:pStyle w:val="a3"/>
        <w:spacing w:before="78"/>
        <w:ind w:left="0"/>
        <w:rPr>
          <w:lang w:eastAsia="zh-TW"/>
        </w:rPr>
      </w:pPr>
    </w:p>
    <w:p w:rsidR="005578F2" w:rsidRDefault="00577417">
      <w:pPr>
        <w:pStyle w:val="a3"/>
        <w:rPr>
          <w:lang w:eastAsia="zh-TW"/>
        </w:rPr>
      </w:pPr>
      <w:r>
        <w:rPr>
          <w:spacing w:val="-9"/>
          <w:lang w:eastAsia="zh-TW"/>
        </w:rPr>
        <w:t>三、本館</w:t>
      </w:r>
      <w:r>
        <w:rPr>
          <w:spacing w:val="-9"/>
          <w:lang w:eastAsia="zh-TW"/>
        </w:rPr>
        <w:t xml:space="preserve"> </w:t>
      </w:r>
      <w:r>
        <w:rPr>
          <w:rFonts w:ascii="Times New Roman" w:eastAsia="Times New Roman"/>
          <w:spacing w:val="-6"/>
          <w:lang w:eastAsia="zh-TW"/>
        </w:rPr>
        <w:t>Wi-Fi</w:t>
      </w:r>
      <w:r>
        <w:rPr>
          <w:rFonts w:ascii="Times New Roman" w:eastAsia="Times New Roman"/>
          <w:spacing w:val="1"/>
          <w:lang w:eastAsia="zh-TW"/>
        </w:rPr>
        <w:t xml:space="preserve"> </w:t>
      </w:r>
      <w:r>
        <w:rPr>
          <w:spacing w:val="-6"/>
          <w:lang w:eastAsia="zh-TW"/>
        </w:rPr>
        <w:t>無線網路名稱</w:t>
      </w:r>
      <w:r>
        <w:rPr>
          <w:rFonts w:ascii="Times New Roman" w:eastAsia="Times New Roman"/>
          <w:spacing w:val="-6"/>
          <w:lang w:eastAsia="zh-TW"/>
        </w:rPr>
        <w:t>(SSID)</w:t>
      </w:r>
      <w:r>
        <w:rPr>
          <w:spacing w:val="-8"/>
          <w:lang w:eastAsia="zh-TW"/>
        </w:rPr>
        <w:t>如下：</w:t>
      </w:r>
    </w:p>
    <w:p w:rsidR="005578F2" w:rsidRDefault="00577417">
      <w:pPr>
        <w:pStyle w:val="a3"/>
        <w:spacing w:before="89"/>
        <w:ind w:left="525"/>
        <w:rPr>
          <w:rFonts w:ascii="Times New Roman" w:eastAsia="Times New Roman"/>
          <w:lang w:eastAsia="zh-TW"/>
        </w:rPr>
      </w:pPr>
      <w:r>
        <w:rPr>
          <w:rFonts w:ascii="Times New Roman" w:eastAsia="Times New Roman"/>
          <w:lang w:eastAsia="zh-TW"/>
        </w:rPr>
        <w:t>(</w:t>
      </w:r>
      <w:r>
        <w:rPr>
          <w:lang w:eastAsia="zh-TW"/>
        </w:rPr>
        <w:t>一</w:t>
      </w:r>
      <w:r>
        <w:rPr>
          <w:rFonts w:ascii="Times New Roman" w:eastAsia="Times New Roman"/>
          <w:spacing w:val="24"/>
          <w:lang w:eastAsia="zh-TW"/>
        </w:rPr>
        <w:t xml:space="preserve">) </w:t>
      </w:r>
      <w:r>
        <w:rPr>
          <w:rFonts w:ascii="Times New Roman" w:eastAsia="Times New Roman"/>
          <w:lang w:eastAsia="zh-TW"/>
        </w:rPr>
        <w:t>TWTC</w:t>
      </w:r>
      <w:r>
        <w:rPr>
          <w:rFonts w:ascii="Times New Roman" w:eastAsia="Times New Roman"/>
          <w:spacing w:val="-16"/>
          <w:lang w:eastAsia="zh-TW"/>
        </w:rPr>
        <w:t xml:space="preserve"> </w:t>
      </w:r>
      <w:r>
        <w:rPr>
          <w:rFonts w:ascii="Times New Roman" w:eastAsia="Times New Roman"/>
          <w:lang w:eastAsia="zh-TW"/>
        </w:rPr>
        <w:t>Free(</w:t>
      </w:r>
      <w:r>
        <w:rPr>
          <w:lang w:eastAsia="zh-TW"/>
        </w:rPr>
        <w:t>買主與參觀者使用，無需密碼</w:t>
      </w:r>
      <w:r>
        <w:rPr>
          <w:rFonts w:ascii="Times New Roman" w:eastAsia="Times New Roman"/>
          <w:spacing w:val="-10"/>
          <w:lang w:eastAsia="zh-TW"/>
        </w:rPr>
        <w:t>)</w:t>
      </w:r>
    </w:p>
    <w:p w:rsidR="005578F2" w:rsidRDefault="00577417">
      <w:pPr>
        <w:pStyle w:val="a3"/>
        <w:spacing w:before="82" w:line="304" w:lineRule="auto"/>
        <w:ind w:left="525" w:right="1219"/>
        <w:rPr>
          <w:rFonts w:ascii="Times New Roman" w:eastAsia="Times New Roman"/>
          <w:lang w:eastAsia="zh-TW"/>
        </w:rPr>
      </w:pPr>
      <w:r>
        <w:rPr>
          <w:rFonts w:ascii="Times New Roman" w:eastAsia="Times New Roman"/>
          <w:lang w:eastAsia="zh-TW"/>
        </w:rPr>
        <w:t>(</w:t>
      </w:r>
      <w:r>
        <w:rPr>
          <w:lang w:eastAsia="zh-TW"/>
        </w:rPr>
        <w:t>二</w:t>
      </w:r>
      <w:r>
        <w:rPr>
          <w:rFonts w:ascii="Times New Roman" w:eastAsia="Times New Roman"/>
          <w:spacing w:val="20"/>
          <w:lang w:eastAsia="zh-TW"/>
        </w:rPr>
        <w:t xml:space="preserve">) </w:t>
      </w:r>
      <w:r>
        <w:rPr>
          <w:rFonts w:ascii="Times New Roman" w:eastAsia="Times New Roman"/>
          <w:lang w:eastAsia="zh-TW"/>
        </w:rPr>
        <w:t>TWTC</w:t>
      </w:r>
      <w:r>
        <w:rPr>
          <w:rFonts w:ascii="Times New Roman" w:eastAsia="Times New Roman"/>
          <w:spacing w:val="-9"/>
          <w:lang w:eastAsia="zh-TW"/>
        </w:rPr>
        <w:t xml:space="preserve"> </w:t>
      </w:r>
      <w:r>
        <w:rPr>
          <w:rFonts w:ascii="Times New Roman" w:eastAsia="Times New Roman"/>
          <w:lang w:eastAsia="zh-TW"/>
        </w:rPr>
        <w:t>Vendor(</w:t>
      </w:r>
      <w:r>
        <w:rPr>
          <w:lang w:eastAsia="zh-TW"/>
        </w:rPr>
        <w:t>參展廠商專用，請向主辦單位索取密碼</w:t>
      </w:r>
      <w:r>
        <w:rPr>
          <w:rFonts w:ascii="Times New Roman" w:eastAsia="Times New Roman"/>
          <w:lang w:eastAsia="zh-TW"/>
        </w:rPr>
        <w:t>) (</w:t>
      </w:r>
      <w:r>
        <w:rPr>
          <w:lang w:eastAsia="zh-TW"/>
        </w:rPr>
        <w:t>三</w:t>
      </w:r>
      <w:r>
        <w:rPr>
          <w:rFonts w:ascii="Times New Roman" w:eastAsia="Times New Roman"/>
          <w:spacing w:val="15"/>
          <w:lang w:eastAsia="zh-TW"/>
        </w:rPr>
        <w:t xml:space="preserve">) </w:t>
      </w:r>
      <w:r>
        <w:rPr>
          <w:rFonts w:ascii="Times New Roman" w:eastAsia="Times New Roman"/>
          <w:lang w:eastAsia="zh-TW"/>
        </w:rPr>
        <w:t>TWTC</w:t>
      </w:r>
      <w:r>
        <w:rPr>
          <w:rFonts w:ascii="Times New Roman" w:eastAsia="Times New Roman"/>
          <w:spacing w:val="-16"/>
          <w:lang w:eastAsia="zh-TW"/>
        </w:rPr>
        <w:t xml:space="preserve"> </w:t>
      </w:r>
      <w:r>
        <w:rPr>
          <w:rFonts w:ascii="Times New Roman" w:eastAsia="Times New Roman"/>
          <w:lang w:eastAsia="zh-TW"/>
        </w:rPr>
        <w:t>Press(</w:t>
      </w:r>
      <w:r>
        <w:rPr>
          <w:lang w:eastAsia="zh-TW"/>
        </w:rPr>
        <w:t>國內外記者專用，請向主辦單位索取密碼</w:t>
      </w:r>
      <w:r>
        <w:rPr>
          <w:rFonts w:ascii="Times New Roman" w:eastAsia="Times New Roman"/>
          <w:spacing w:val="-10"/>
          <w:lang w:eastAsia="zh-TW"/>
        </w:rPr>
        <w:t>)</w:t>
      </w:r>
    </w:p>
    <w:p w:rsidR="005578F2" w:rsidRDefault="005578F2">
      <w:pPr>
        <w:pStyle w:val="a3"/>
        <w:spacing w:before="108"/>
        <w:ind w:left="0"/>
        <w:rPr>
          <w:rFonts w:ascii="Times New Roman"/>
          <w:lang w:eastAsia="zh-TW"/>
        </w:rPr>
      </w:pPr>
    </w:p>
    <w:p w:rsidR="005578F2" w:rsidRDefault="00577417">
      <w:pPr>
        <w:pStyle w:val="a3"/>
        <w:rPr>
          <w:lang w:eastAsia="zh-TW"/>
        </w:rPr>
      </w:pPr>
      <w:r>
        <w:rPr>
          <w:spacing w:val="-9"/>
          <w:lang w:eastAsia="zh-TW"/>
        </w:rPr>
        <w:t>四、本服務使用注意事項：</w:t>
      </w:r>
    </w:p>
    <w:p w:rsidR="005578F2" w:rsidRDefault="00577417">
      <w:pPr>
        <w:pStyle w:val="a3"/>
        <w:spacing w:before="84" w:line="304" w:lineRule="auto"/>
        <w:ind w:left="1101" w:right="94" w:hanging="521"/>
        <w:jc w:val="both"/>
        <w:rPr>
          <w:lang w:eastAsia="zh-TW"/>
        </w:rPr>
      </w:pPr>
      <w:r>
        <w:rPr>
          <w:rFonts w:ascii="Times New Roman" w:eastAsia="Times New Roman"/>
          <w:lang w:eastAsia="zh-TW"/>
        </w:rPr>
        <w:t>(</w:t>
      </w:r>
      <w:r>
        <w:rPr>
          <w:lang w:eastAsia="zh-TW"/>
        </w:rPr>
        <w:t>一</w:t>
      </w:r>
      <w:r>
        <w:rPr>
          <w:rFonts w:ascii="Times New Roman" w:eastAsia="Times New Roman"/>
          <w:lang w:eastAsia="zh-TW"/>
        </w:rPr>
        <w:t xml:space="preserve">) </w:t>
      </w:r>
      <w:r>
        <w:rPr>
          <w:spacing w:val="-2"/>
          <w:lang w:eastAsia="zh-TW"/>
        </w:rPr>
        <w:t>僅提供來訪買主、參展廠商及記者收發</w:t>
      </w:r>
      <w:r>
        <w:rPr>
          <w:spacing w:val="-2"/>
          <w:lang w:eastAsia="zh-TW"/>
        </w:rPr>
        <w:t xml:space="preserve"> </w:t>
      </w:r>
      <w:r>
        <w:rPr>
          <w:rFonts w:ascii="Times New Roman" w:eastAsia="Times New Roman"/>
          <w:lang w:eastAsia="zh-TW"/>
        </w:rPr>
        <w:t>email</w:t>
      </w:r>
      <w:r>
        <w:rPr>
          <w:rFonts w:ascii="Times New Roman" w:eastAsia="Times New Roman"/>
          <w:spacing w:val="38"/>
          <w:lang w:eastAsia="zh-TW"/>
        </w:rPr>
        <w:t xml:space="preserve"> </w:t>
      </w:r>
      <w:r>
        <w:rPr>
          <w:lang w:eastAsia="zh-TW"/>
        </w:rPr>
        <w:t>及瀏覽網頁等基本</w:t>
      </w:r>
      <w:r>
        <w:rPr>
          <w:spacing w:val="-4"/>
          <w:lang w:eastAsia="zh-TW"/>
        </w:rPr>
        <w:t>服務。</w:t>
      </w:r>
    </w:p>
    <w:p w:rsidR="005578F2" w:rsidRDefault="00577417">
      <w:pPr>
        <w:pStyle w:val="a3"/>
        <w:spacing w:line="300" w:lineRule="auto"/>
        <w:ind w:left="1101" w:right="33" w:hanging="521"/>
        <w:jc w:val="both"/>
        <w:rPr>
          <w:lang w:eastAsia="zh-TW"/>
        </w:rPr>
      </w:pPr>
      <w:r>
        <w:rPr>
          <w:rFonts w:ascii="Times New Roman" w:eastAsia="Times New Roman"/>
          <w:lang w:eastAsia="zh-TW"/>
        </w:rPr>
        <w:t>(</w:t>
      </w:r>
      <w:r>
        <w:rPr>
          <w:lang w:eastAsia="zh-TW"/>
        </w:rPr>
        <w:t>二</w:t>
      </w:r>
      <w:r>
        <w:rPr>
          <w:rFonts w:ascii="Times New Roman" w:eastAsia="Times New Roman"/>
          <w:spacing w:val="20"/>
          <w:lang w:eastAsia="zh-TW"/>
        </w:rPr>
        <w:t xml:space="preserve">) </w:t>
      </w:r>
      <w:r>
        <w:rPr>
          <w:rFonts w:ascii="Times New Roman" w:eastAsia="Times New Roman"/>
          <w:lang w:eastAsia="zh-TW"/>
        </w:rPr>
        <w:t>Wi-Fi</w:t>
      </w:r>
      <w:r>
        <w:rPr>
          <w:rFonts w:ascii="Times New Roman" w:eastAsia="Times New Roman"/>
          <w:spacing w:val="40"/>
          <w:lang w:eastAsia="zh-TW"/>
        </w:rPr>
        <w:t xml:space="preserve"> </w:t>
      </w:r>
      <w:r>
        <w:rPr>
          <w:lang w:eastAsia="zh-TW"/>
        </w:rPr>
        <w:t>中</w:t>
      </w:r>
      <w:r>
        <w:rPr>
          <w:lang w:eastAsia="zh-TW"/>
        </w:rPr>
        <w:t xml:space="preserve"> </w:t>
      </w:r>
      <w:r>
        <w:rPr>
          <w:rFonts w:ascii="Times New Roman" w:eastAsia="Times New Roman"/>
          <w:lang w:eastAsia="zh-TW"/>
        </w:rPr>
        <w:t>2.4GHz</w:t>
      </w:r>
      <w:r>
        <w:rPr>
          <w:rFonts w:ascii="Times New Roman" w:eastAsia="Times New Roman"/>
          <w:spacing w:val="40"/>
          <w:lang w:eastAsia="zh-TW"/>
        </w:rPr>
        <w:t xml:space="preserve"> </w:t>
      </w:r>
      <w:r>
        <w:rPr>
          <w:lang w:eastAsia="zh-TW"/>
        </w:rPr>
        <w:t>有許多互相競爭的設備，如藍芽裝置、無線喇</w:t>
      </w:r>
      <w:r>
        <w:rPr>
          <w:spacing w:val="-1"/>
          <w:lang w:eastAsia="zh-TW"/>
        </w:rPr>
        <w:t>叭、無線音響、微波爐等再</w:t>
      </w:r>
      <w:r>
        <w:rPr>
          <w:spacing w:val="-1"/>
          <w:lang w:eastAsia="zh-TW"/>
        </w:rPr>
        <w:t xml:space="preserve"> </w:t>
      </w:r>
      <w:r>
        <w:rPr>
          <w:spacing w:val="-1"/>
          <w:lang w:eastAsia="zh-TW"/>
        </w:rPr>
        <w:t>加上參展廠商自行</w:t>
      </w:r>
      <w:r>
        <w:rPr>
          <w:spacing w:val="-1"/>
          <w:lang w:eastAsia="zh-TW"/>
        </w:rPr>
        <w:t xml:space="preserve"> </w:t>
      </w:r>
      <w:r>
        <w:rPr>
          <w:spacing w:val="-1"/>
          <w:lang w:eastAsia="zh-TW"/>
        </w:rPr>
        <w:t>架設</w:t>
      </w:r>
      <w:r>
        <w:rPr>
          <w:spacing w:val="-1"/>
          <w:lang w:eastAsia="zh-TW"/>
        </w:rPr>
        <w:t xml:space="preserve"> </w:t>
      </w:r>
      <w:r>
        <w:rPr>
          <w:rFonts w:ascii="Times New Roman" w:eastAsia="Times New Roman"/>
          <w:lang w:eastAsia="zh-TW"/>
        </w:rPr>
        <w:t>AP</w:t>
      </w:r>
      <w:r>
        <w:rPr>
          <w:rFonts w:ascii="Times New Roman" w:eastAsia="Times New Roman"/>
          <w:spacing w:val="40"/>
          <w:lang w:eastAsia="zh-TW"/>
        </w:rPr>
        <w:t xml:space="preserve"> </w:t>
      </w:r>
      <w:r>
        <w:rPr>
          <w:lang w:eastAsia="zh-TW"/>
        </w:rPr>
        <w:t>設備，</w:t>
      </w:r>
      <w:r>
        <w:rPr>
          <w:spacing w:val="13"/>
          <w:lang w:eastAsia="zh-TW"/>
        </w:rPr>
        <w:t>將影響本館無線網路服務品質，故</w:t>
      </w:r>
      <w:r>
        <w:rPr>
          <w:spacing w:val="13"/>
          <w:lang w:eastAsia="zh-TW"/>
        </w:rPr>
        <w:t xml:space="preserve"> </w:t>
      </w:r>
      <w:r>
        <w:rPr>
          <w:rFonts w:ascii="Times New Roman" w:eastAsia="Times New Roman"/>
          <w:lang w:eastAsia="zh-TW"/>
        </w:rPr>
        <w:t xml:space="preserve">1 </w:t>
      </w:r>
      <w:r>
        <w:rPr>
          <w:lang w:eastAsia="zh-TW"/>
        </w:rPr>
        <w:t>樓及</w:t>
      </w:r>
      <w:r>
        <w:rPr>
          <w:lang w:eastAsia="zh-TW"/>
        </w:rPr>
        <w:t xml:space="preserve"> </w:t>
      </w:r>
      <w:r>
        <w:rPr>
          <w:rFonts w:ascii="Times New Roman" w:eastAsia="Times New Roman"/>
          <w:lang w:eastAsia="zh-TW"/>
        </w:rPr>
        <w:t xml:space="preserve">4 </w:t>
      </w:r>
      <w:r>
        <w:rPr>
          <w:spacing w:val="12"/>
          <w:lang w:eastAsia="zh-TW"/>
        </w:rPr>
        <w:t>樓展場內僅提供</w:t>
      </w:r>
      <w:r>
        <w:rPr>
          <w:lang w:eastAsia="zh-TW"/>
        </w:rPr>
        <w:t xml:space="preserve"> </w:t>
      </w:r>
      <w:r>
        <w:rPr>
          <w:rFonts w:ascii="Times New Roman" w:eastAsia="Times New Roman"/>
          <w:lang w:eastAsia="zh-TW"/>
        </w:rPr>
        <w:t>5GHz</w:t>
      </w:r>
      <w:r>
        <w:rPr>
          <w:rFonts w:ascii="Times New Roman" w:eastAsia="Times New Roman"/>
          <w:spacing w:val="40"/>
          <w:lang w:eastAsia="zh-TW"/>
        </w:rPr>
        <w:t xml:space="preserve"> </w:t>
      </w:r>
      <w:r>
        <w:rPr>
          <w:lang w:eastAsia="zh-TW"/>
        </w:rPr>
        <w:t>服務，其餘區域提供</w:t>
      </w:r>
      <w:r>
        <w:rPr>
          <w:lang w:eastAsia="zh-TW"/>
        </w:rPr>
        <w:t xml:space="preserve"> </w:t>
      </w:r>
      <w:r>
        <w:rPr>
          <w:rFonts w:ascii="Times New Roman" w:eastAsia="Times New Roman"/>
          <w:lang w:eastAsia="zh-TW"/>
        </w:rPr>
        <w:t>2.4GHz</w:t>
      </w:r>
      <w:r>
        <w:rPr>
          <w:rFonts w:ascii="Times New Roman" w:eastAsia="Times New Roman"/>
          <w:spacing w:val="40"/>
          <w:lang w:eastAsia="zh-TW"/>
        </w:rPr>
        <w:t xml:space="preserve"> </w:t>
      </w:r>
      <w:r>
        <w:rPr>
          <w:lang w:eastAsia="zh-TW"/>
        </w:rPr>
        <w:t>與</w:t>
      </w:r>
      <w:r>
        <w:rPr>
          <w:lang w:eastAsia="zh-TW"/>
        </w:rPr>
        <w:t xml:space="preserve"> </w:t>
      </w:r>
      <w:r>
        <w:rPr>
          <w:rFonts w:ascii="Times New Roman" w:eastAsia="Times New Roman"/>
          <w:lang w:eastAsia="zh-TW"/>
        </w:rPr>
        <w:t>5GHz</w:t>
      </w:r>
      <w:r>
        <w:rPr>
          <w:rFonts w:ascii="Times New Roman" w:eastAsia="Times New Roman"/>
          <w:spacing w:val="40"/>
          <w:lang w:eastAsia="zh-TW"/>
        </w:rPr>
        <w:t xml:space="preserve"> </w:t>
      </w:r>
      <w:r>
        <w:rPr>
          <w:lang w:eastAsia="zh-TW"/>
        </w:rPr>
        <w:t>服務。</w:t>
      </w:r>
    </w:p>
    <w:p w:rsidR="005578F2" w:rsidRDefault="005578F2">
      <w:pPr>
        <w:pStyle w:val="a3"/>
        <w:spacing w:line="300" w:lineRule="auto"/>
        <w:jc w:val="both"/>
        <w:rPr>
          <w:lang w:eastAsia="zh-TW"/>
        </w:rPr>
        <w:sectPr w:rsidR="005578F2">
          <w:headerReference w:type="default" r:id="rId7"/>
          <w:type w:val="continuous"/>
          <w:pgSz w:w="11920" w:h="16850"/>
          <w:pgMar w:top="1400" w:right="1700" w:bottom="280" w:left="1700" w:header="713" w:footer="0" w:gutter="0"/>
          <w:pgNumType w:start="1"/>
          <w:cols w:space="720"/>
        </w:sectPr>
      </w:pPr>
    </w:p>
    <w:p w:rsidR="005578F2" w:rsidRDefault="00577417">
      <w:pPr>
        <w:pStyle w:val="a3"/>
        <w:spacing w:before="57" w:line="300" w:lineRule="auto"/>
        <w:ind w:left="1134" w:right="84" w:hanging="555"/>
        <w:jc w:val="both"/>
        <w:rPr>
          <w:lang w:eastAsia="zh-TW"/>
        </w:rPr>
      </w:pPr>
      <w:r>
        <w:rPr>
          <w:rFonts w:ascii="Times New Roman" w:eastAsia="Times New Roman"/>
          <w:lang w:eastAsia="zh-TW"/>
        </w:rPr>
        <w:lastRenderedPageBreak/>
        <w:t>(</w:t>
      </w:r>
      <w:r>
        <w:rPr>
          <w:lang w:eastAsia="zh-TW"/>
        </w:rPr>
        <w:t>三</w:t>
      </w:r>
      <w:r>
        <w:rPr>
          <w:rFonts w:ascii="Times New Roman" w:eastAsia="Times New Roman"/>
          <w:lang w:eastAsia="zh-TW"/>
        </w:rPr>
        <w:t>) Wi-Fi</w:t>
      </w:r>
      <w:r>
        <w:rPr>
          <w:rFonts w:ascii="Times New Roman" w:eastAsia="Times New Roman"/>
          <w:spacing w:val="23"/>
          <w:lang w:eastAsia="zh-TW"/>
        </w:rPr>
        <w:t xml:space="preserve"> </w:t>
      </w:r>
      <w:r>
        <w:rPr>
          <w:spacing w:val="-2"/>
          <w:lang w:eastAsia="zh-TW"/>
        </w:rPr>
        <w:t>無線上網速率會受連網終端設備之性能、擺放位置</w:t>
      </w:r>
      <w:r>
        <w:rPr>
          <w:spacing w:val="-2"/>
          <w:lang w:eastAsia="zh-TW"/>
        </w:rPr>
        <w:t xml:space="preserve"> </w:t>
      </w:r>
      <w:r>
        <w:rPr>
          <w:spacing w:val="-2"/>
          <w:lang w:eastAsia="zh-TW"/>
        </w:rPr>
        <w:t>、空間</w:t>
      </w:r>
      <w:r>
        <w:rPr>
          <w:spacing w:val="-4"/>
          <w:lang w:eastAsia="zh-TW"/>
        </w:rPr>
        <w:t>距離、建物</w:t>
      </w:r>
      <w:r>
        <w:rPr>
          <w:rFonts w:ascii="Times New Roman" w:eastAsia="Times New Roman"/>
          <w:spacing w:val="-4"/>
          <w:lang w:eastAsia="zh-TW"/>
        </w:rPr>
        <w:t>(</w:t>
      </w:r>
      <w:r>
        <w:rPr>
          <w:spacing w:val="-4"/>
          <w:lang w:eastAsia="zh-TW"/>
        </w:rPr>
        <w:t>裝潢</w:t>
      </w:r>
      <w:r>
        <w:rPr>
          <w:rFonts w:ascii="Times New Roman" w:eastAsia="Times New Roman"/>
          <w:spacing w:val="-4"/>
          <w:lang w:eastAsia="zh-TW"/>
        </w:rPr>
        <w:t>)</w:t>
      </w:r>
      <w:r>
        <w:rPr>
          <w:spacing w:val="-4"/>
          <w:lang w:eastAsia="zh-TW"/>
        </w:rPr>
        <w:t>遮蔽、電磁波射頻干擾</w:t>
      </w:r>
      <w:r>
        <w:rPr>
          <w:rFonts w:ascii="Times New Roman" w:eastAsia="Times New Roman"/>
          <w:spacing w:val="-4"/>
          <w:lang w:eastAsia="zh-TW"/>
        </w:rPr>
        <w:t>(</w:t>
      </w:r>
      <w:r>
        <w:rPr>
          <w:spacing w:val="-9"/>
          <w:lang w:eastAsia="zh-TW"/>
        </w:rPr>
        <w:t>如</w:t>
      </w:r>
      <w:r>
        <w:rPr>
          <w:spacing w:val="-9"/>
          <w:lang w:eastAsia="zh-TW"/>
        </w:rPr>
        <w:t xml:space="preserve"> </w:t>
      </w:r>
      <w:r>
        <w:rPr>
          <w:spacing w:val="-9"/>
          <w:lang w:eastAsia="zh-TW"/>
        </w:rPr>
        <w:t>上述第二點所提之干</w:t>
      </w:r>
      <w:r>
        <w:rPr>
          <w:spacing w:val="-4"/>
          <w:lang w:eastAsia="zh-TW"/>
        </w:rPr>
        <w:t>擾</w:t>
      </w:r>
      <w:r>
        <w:rPr>
          <w:rFonts w:ascii="Times New Roman" w:eastAsia="Times New Roman"/>
          <w:spacing w:val="-4"/>
          <w:lang w:eastAsia="zh-TW"/>
        </w:rPr>
        <w:t>)</w:t>
      </w:r>
      <w:r>
        <w:rPr>
          <w:spacing w:val="-4"/>
          <w:lang w:eastAsia="zh-TW"/>
        </w:rPr>
        <w:t>及到訪網站之連外頻寬等眾多因素影響，如因導致直接或間接</w:t>
      </w:r>
      <w:r>
        <w:rPr>
          <w:lang w:eastAsia="zh-TW"/>
        </w:rPr>
        <w:t>之損害或損失時，本館</w:t>
      </w:r>
      <w:r>
        <w:rPr>
          <w:lang w:eastAsia="zh-TW"/>
        </w:rPr>
        <w:t xml:space="preserve"> </w:t>
      </w:r>
      <w:r>
        <w:rPr>
          <w:lang w:eastAsia="zh-TW"/>
        </w:rPr>
        <w:t>不負任何損害賠償責任。</w:t>
      </w:r>
    </w:p>
    <w:p w:rsidR="005578F2" w:rsidRDefault="00577417">
      <w:pPr>
        <w:pStyle w:val="a3"/>
        <w:spacing w:before="7" w:line="300" w:lineRule="auto"/>
        <w:ind w:left="1134" w:right="104" w:hanging="555"/>
        <w:jc w:val="both"/>
        <w:rPr>
          <w:lang w:eastAsia="zh-TW"/>
        </w:rPr>
      </w:pPr>
      <w:r>
        <w:rPr>
          <w:rFonts w:ascii="Times New Roman" w:eastAsia="Times New Roman"/>
          <w:lang w:eastAsia="zh-TW"/>
        </w:rPr>
        <w:t>(</w:t>
      </w:r>
      <w:r>
        <w:rPr>
          <w:lang w:eastAsia="zh-TW"/>
        </w:rPr>
        <w:t>四</w:t>
      </w:r>
      <w:r>
        <w:rPr>
          <w:rFonts w:ascii="Times New Roman" w:eastAsia="Times New Roman"/>
          <w:lang w:eastAsia="zh-TW"/>
        </w:rPr>
        <w:t xml:space="preserve">) </w:t>
      </w:r>
      <w:r>
        <w:rPr>
          <w:lang w:eastAsia="zh-TW"/>
        </w:rPr>
        <w:t>禁止干擾或破壞網路上其它使用者或節點之硬軟體系統，如散佈</w:t>
      </w:r>
      <w:r>
        <w:rPr>
          <w:spacing w:val="-2"/>
          <w:lang w:eastAsia="zh-TW"/>
        </w:rPr>
        <w:t>電腦病毒、嘗試入侵未經授權之系統。</w:t>
      </w:r>
    </w:p>
    <w:p w:rsidR="005578F2" w:rsidRDefault="00577417">
      <w:pPr>
        <w:pStyle w:val="a3"/>
        <w:spacing w:before="5" w:line="300" w:lineRule="auto"/>
        <w:ind w:left="1134" w:right="104" w:hanging="555"/>
        <w:jc w:val="both"/>
        <w:rPr>
          <w:lang w:eastAsia="zh-TW"/>
        </w:rPr>
      </w:pPr>
      <w:r>
        <w:rPr>
          <w:rFonts w:ascii="Times New Roman" w:eastAsia="Times New Roman"/>
          <w:lang w:eastAsia="zh-TW"/>
        </w:rPr>
        <w:t>(</w:t>
      </w:r>
      <w:r>
        <w:rPr>
          <w:lang w:eastAsia="zh-TW"/>
        </w:rPr>
        <w:t>五</w:t>
      </w:r>
      <w:r>
        <w:rPr>
          <w:rFonts w:ascii="Times New Roman" w:eastAsia="Times New Roman"/>
          <w:lang w:eastAsia="zh-TW"/>
        </w:rPr>
        <w:t xml:space="preserve">) </w:t>
      </w:r>
      <w:r>
        <w:rPr>
          <w:lang w:eastAsia="zh-TW"/>
        </w:rPr>
        <w:t>若個人電腦經感染病毒、惡意攻擊他人電腦，足以影響整個網路</w:t>
      </w:r>
      <w:r>
        <w:rPr>
          <w:spacing w:val="-2"/>
          <w:lang w:eastAsia="zh-TW"/>
        </w:rPr>
        <w:t>品質時，</w:t>
      </w:r>
      <w:proofErr w:type="gramStart"/>
      <w:r>
        <w:rPr>
          <w:spacing w:val="-2"/>
          <w:lang w:eastAsia="zh-TW"/>
        </w:rPr>
        <w:t>本館得逕行</w:t>
      </w:r>
      <w:proofErr w:type="gramEnd"/>
      <w:r>
        <w:rPr>
          <w:spacing w:val="-2"/>
          <w:lang w:eastAsia="zh-TW"/>
        </w:rPr>
        <w:t>停止使用權利。</w:t>
      </w:r>
    </w:p>
    <w:p w:rsidR="005578F2" w:rsidRDefault="00577417">
      <w:pPr>
        <w:pStyle w:val="a3"/>
        <w:spacing w:before="2" w:line="300" w:lineRule="auto"/>
        <w:ind w:left="1134" w:right="104" w:hanging="555"/>
        <w:jc w:val="both"/>
        <w:rPr>
          <w:lang w:eastAsia="zh-TW"/>
        </w:rPr>
      </w:pPr>
      <w:r>
        <w:rPr>
          <w:rFonts w:ascii="Times New Roman" w:eastAsia="Times New Roman"/>
          <w:lang w:eastAsia="zh-TW"/>
        </w:rPr>
        <w:t>(</w:t>
      </w:r>
      <w:r>
        <w:rPr>
          <w:lang w:eastAsia="zh-TW"/>
        </w:rPr>
        <w:t>六</w:t>
      </w:r>
      <w:r>
        <w:rPr>
          <w:rFonts w:ascii="Times New Roman" w:eastAsia="Times New Roman"/>
          <w:lang w:eastAsia="zh-TW"/>
        </w:rPr>
        <w:t xml:space="preserve">) </w:t>
      </w:r>
      <w:r>
        <w:rPr>
          <w:lang w:eastAsia="zh-TW"/>
        </w:rPr>
        <w:t>使用者應避免違反著作權法或利用網路從事其他非法行為，若因</w:t>
      </w:r>
      <w:r>
        <w:rPr>
          <w:spacing w:val="-2"/>
          <w:lang w:eastAsia="zh-TW"/>
        </w:rPr>
        <w:t>觸法而引發之法律責任，由使用者自行承擔。</w:t>
      </w:r>
    </w:p>
    <w:p w:rsidR="005578F2" w:rsidRDefault="00577417">
      <w:pPr>
        <w:pStyle w:val="a3"/>
        <w:spacing w:before="6" w:line="300" w:lineRule="auto"/>
        <w:ind w:left="1134" w:right="46" w:hanging="555"/>
        <w:jc w:val="both"/>
        <w:rPr>
          <w:lang w:eastAsia="zh-TW"/>
        </w:rPr>
      </w:pPr>
      <w:r>
        <w:rPr>
          <w:rFonts w:ascii="Times New Roman" w:eastAsia="Times New Roman"/>
          <w:lang w:eastAsia="zh-TW"/>
        </w:rPr>
        <w:t>(</w:t>
      </w:r>
      <w:r>
        <w:rPr>
          <w:lang w:eastAsia="zh-TW"/>
        </w:rPr>
        <w:t>七</w:t>
      </w:r>
      <w:r>
        <w:rPr>
          <w:rFonts w:ascii="Times New Roman" w:eastAsia="Times New Roman"/>
          <w:lang w:eastAsia="zh-TW"/>
        </w:rPr>
        <w:t xml:space="preserve">) </w:t>
      </w:r>
      <w:r>
        <w:rPr>
          <w:lang w:eastAsia="zh-TW"/>
        </w:rPr>
        <w:t>使用無線網路時，須遵守本館相關網路使用規範，如有違反者，</w:t>
      </w:r>
      <w:proofErr w:type="gramStart"/>
      <w:r>
        <w:rPr>
          <w:spacing w:val="-2"/>
          <w:lang w:eastAsia="zh-TW"/>
        </w:rPr>
        <w:t>本館得逕行</w:t>
      </w:r>
      <w:proofErr w:type="gramEnd"/>
      <w:r>
        <w:rPr>
          <w:spacing w:val="-2"/>
          <w:lang w:eastAsia="zh-TW"/>
        </w:rPr>
        <w:t>停止使用權。</w:t>
      </w:r>
    </w:p>
    <w:p w:rsidR="005578F2" w:rsidRDefault="005578F2">
      <w:pPr>
        <w:pStyle w:val="a3"/>
        <w:spacing w:before="86"/>
        <w:ind w:left="0"/>
        <w:rPr>
          <w:lang w:eastAsia="zh-TW"/>
        </w:rPr>
      </w:pPr>
    </w:p>
    <w:p w:rsidR="005578F2" w:rsidRDefault="00577417">
      <w:pPr>
        <w:pStyle w:val="a3"/>
        <w:spacing w:before="1"/>
        <w:rPr>
          <w:lang w:eastAsia="zh-TW"/>
        </w:rPr>
      </w:pPr>
      <w:r>
        <w:rPr>
          <w:spacing w:val="-9"/>
          <w:lang w:eastAsia="zh-TW"/>
        </w:rPr>
        <w:t>五、展覽期間參展廠商自行架設無線網路設備規範</w:t>
      </w:r>
    </w:p>
    <w:p w:rsidR="005578F2" w:rsidRDefault="00577417">
      <w:pPr>
        <w:pStyle w:val="a3"/>
        <w:spacing w:before="86" w:line="300" w:lineRule="auto"/>
        <w:ind w:right="303"/>
        <w:rPr>
          <w:lang w:eastAsia="zh-TW"/>
        </w:rPr>
      </w:pPr>
      <w:r>
        <w:rPr>
          <w:spacing w:val="-9"/>
          <w:lang w:eastAsia="zh-TW"/>
        </w:rPr>
        <w:t>為避免</w:t>
      </w:r>
      <w:r>
        <w:rPr>
          <w:spacing w:val="-9"/>
          <w:lang w:eastAsia="zh-TW"/>
        </w:rPr>
        <w:t xml:space="preserve"> </w:t>
      </w:r>
      <w:r>
        <w:rPr>
          <w:rFonts w:ascii="Times New Roman" w:eastAsia="Times New Roman"/>
          <w:lang w:eastAsia="zh-TW"/>
        </w:rPr>
        <w:t>Wi-Fi</w:t>
      </w:r>
      <w:r>
        <w:rPr>
          <w:rFonts w:ascii="Times New Roman" w:eastAsia="Times New Roman"/>
          <w:spacing w:val="13"/>
          <w:lang w:eastAsia="zh-TW"/>
        </w:rPr>
        <w:t xml:space="preserve"> </w:t>
      </w:r>
      <w:r>
        <w:rPr>
          <w:lang w:eastAsia="zh-TW"/>
        </w:rPr>
        <w:t>訊號產生同頻干擾，影響大眾上網品質，請多利用本館提供之免費無線網路服務，勿自行架設無線網</w:t>
      </w:r>
      <w:r>
        <w:rPr>
          <w:lang w:eastAsia="zh-TW"/>
        </w:rPr>
        <w:t xml:space="preserve"> </w:t>
      </w:r>
      <w:r>
        <w:rPr>
          <w:lang w:eastAsia="zh-TW"/>
        </w:rPr>
        <w:t>路設備。若因特殊需求</w:t>
      </w:r>
    </w:p>
    <w:p w:rsidR="005578F2" w:rsidRDefault="00577417">
      <w:pPr>
        <w:pStyle w:val="a3"/>
        <w:rPr>
          <w:lang w:eastAsia="zh-TW"/>
        </w:rPr>
      </w:pPr>
      <w:r>
        <w:rPr>
          <w:rFonts w:ascii="Times New Roman" w:eastAsia="Times New Roman"/>
          <w:spacing w:val="-4"/>
          <w:lang w:eastAsia="zh-TW"/>
        </w:rPr>
        <w:t>(</w:t>
      </w:r>
      <w:r>
        <w:rPr>
          <w:spacing w:val="-4"/>
          <w:lang w:eastAsia="zh-TW"/>
        </w:rPr>
        <w:t>如</w:t>
      </w:r>
      <w:r>
        <w:rPr>
          <w:rFonts w:ascii="Times New Roman" w:eastAsia="Times New Roman"/>
          <w:spacing w:val="-4"/>
          <w:lang w:eastAsia="zh-TW"/>
        </w:rPr>
        <w:t>:LAN</w:t>
      </w:r>
      <w:r>
        <w:rPr>
          <w:rFonts w:ascii="Times New Roman" w:eastAsia="Times New Roman"/>
          <w:spacing w:val="49"/>
          <w:lang w:eastAsia="zh-TW"/>
        </w:rPr>
        <w:t xml:space="preserve"> </w:t>
      </w:r>
      <w:r>
        <w:rPr>
          <w:spacing w:val="-4"/>
          <w:lang w:eastAsia="zh-TW"/>
        </w:rPr>
        <w:t>的環境</w:t>
      </w:r>
      <w:r>
        <w:rPr>
          <w:rFonts w:ascii="Times New Roman" w:eastAsia="Times New Roman"/>
          <w:spacing w:val="-4"/>
          <w:lang w:eastAsia="zh-TW"/>
        </w:rPr>
        <w:t>)</w:t>
      </w:r>
      <w:r>
        <w:rPr>
          <w:spacing w:val="-5"/>
          <w:lang w:eastAsia="zh-TW"/>
        </w:rPr>
        <w:t>必須自行架設，敬請配合以下設定規範。</w:t>
      </w:r>
    </w:p>
    <w:p w:rsidR="005578F2" w:rsidRDefault="00577417">
      <w:pPr>
        <w:pStyle w:val="a5"/>
        <w:numPr>
          <w:ilvl w:val="0"/>
          <w:numId w:val="1"/>
        </w:numPr>
        <w:tabs>
          <w:tab w:val="left" w:pos="580"/>
        </w:tabs>
        <w:spacing w:before="85" w:line="304" w:lineRule="auto"/>
        <w:ind w:right="1092"/>
        <w:rPr>
          <w:rFonts w:ascii="Wingdings" w:eastAsia="Wingdings" w:hAnsi="Wingdings"/>
          <w:color w:val="FF0000"/>
          <w:sz w:val="26"/>
        </w:rPr>
      </w:pPr>
      <w:r>
        <w:rPr>
          <w:color w:val="FF0000"/>
          <w:sz w:val="26"/>
        </w:rPr>
        <w:t>2.4GHz</w:t>
      </w:r>
      <w:r>
        <w:rPr>
          <w:color w:val="FF0000"/>
          <w:spacing w:val="14"/>
          <w:sz w:val="26"/>
        </w:rPr>
        <w:t xml:space="preserve"> </w:t>
      </w:r>
      <w:proofErr w:type="spellStart"/>
      <w:proofErr w:type="gramStart"/>
      <w:r>
        <w:rPr>
          <w:rFonts w:ascii="SimSun" w:eastAsia="SimSun" w:hAnsi="SimSun"/>
          <w:color w:val="FF0000"/>
          <w:sz w:val="26"/>
        </w:rPr>
        <w:t>發射功率</w:t>
      </w:r>
      <w:proofErr w:type="spellEnd"/>
      <w:r>
        <w:rPr>
          <w:color w:val="FF0000"/>
          <w:sz w:val="26"/>
        </w:rPr>
        <w:t>(</w:t>
      </w:r>
      <w:proofErr w:type="gramEnd"/>
      <w:r>
        <w:rPr>
          <w:color w:val="FF0000"/>
          <w:sz w:val="26"/>
        </w:rPr>
        <w:t>TX</w:t>
      </w:r>
      <w:r>
        <w:rPr>
          <w:color w:val="FF0000"/>
          <w:spacing w:val="-17"/>
          <w:sz w:val="26"/>
        </w:rPr>
        <w:t xml:space="preserve"> </w:t>
      </w:r>
      <w:r>
        <w:rPr>
          <w:color w:val="FF0000"/>
          <w:sz w:val="26"/>
        </w:rPr>
        <w:t>Power)</w:t>
      </w:r>
      <w:proofErr w:type="spellStart"/>
      <w:r>
        <w:rPr>
          <w:rFonts w:ascii="SimSun" w:eastAsia="SimSun" w:hAnsi="SimSun"/>
          <w:color w:val="FF0000"/>
          <w:sz w:val="26"/>
        </w:rPr>
        <w:t>皆請設定至最小功率，頻段帶寬</w:t>
      </w:r>
      <w:proofErr w:type="spellEnd"/>
      <w:r>
        <w:rPr>
          <w:rFonts w:ascii="SimSun" w:eastAsia="SimSun" w:hAnsi="SimSun"/>
          <w:color w:val="FF0000"/>
          <w:sz w:val="26"/>
        </w:rPr>
        <w:t xml:space="preserve"> </w:t>
      </w:r>
      <w:r>
        <w:rPr>
          <w:color w:val="FF0000"/>
          <w:sz w:val="26"/>
        </w:rPr>
        <w:t>(Channelization)</w:t>
      </w:r>
      <w:proofErr w:type="spellStart"/>
      <w:r>
        <w:rPr>
          <w:rFonts w:ascii="SimSun" w:eastAsia="SimSun" w:hAnsi="SimSun"/>
          <w:color w:val="FF0000"/>
          <w:sz w:val="26"/>
        </w:rPr>
        <w:t>請設定為</w:t>
      </w:r>
      <w:proofErr w:type="spellEnd"/>
      <w:r>
        <w:rPr>
          <w:rFonts w:ascii="SimSun" w:eastAsia="SimSun" w:hAnsi="SimSun"/>
          <w:color w:val="FF0000"/>
          <w:sz w:val="26"/>
        </w:rPr>
        <w:t xml:space="preserve"> </w:t>
      </w:r>
      <w:r>
        <w:rPr>
          <w:color w:val="FF0000"/>
          <w:sz w:val="26"/>
        </w:rPr>
        <w:t>20MHz</w:t>
      </w:r>
      <w:r>
        <w:rPr>
          <w:rFonts w:ascii="SimSun" w:eastAsia="SimSun" w:hAnsi="SimSun"/>
          <w:color w:val="FF0000"/>
          <w:sz w:val="26"/>
        </w:rPr>
        <w:t>。</w:t>
      </w:r>
    </w:p>
    <w:p w:rsidR="005578F2" w:rsidRDefault="00577417">
      <w:pPr>
        <w:pStyle w:val="a5"/>
        <w:numPr>
          <w:ilvl w:val="0"/>
          <w:numId w:val="1"/>
        </w:numPr>
        <w:tabs>
          <w:tab w:val="left" w:pos="580"/>
        </w:tabs>
        <w:rPr>
          <w:rFonts w:ascii="Wingdings" w:eastAsia="Wingdings" w:hAnsi="Wingdings"/>
          <w:sz w:val="26"/>
          <w:lang w:eastAsia="zh-TW"/>
        </w:rPr>
      </w:pPr>
      <w:r>
        <w:rPr>
          <w:sz w:val="26"/>
          <w:lang w:eastAsia="zh-TW"/>
        </w:rPr>
        <w:t>5GHz</w:t>
      </w:r>
      <w:r>
        <w:rPr>
          <w:spacing w:val="23"/>
          <w:sz w:val="26"/>
          <w:lang w:eastAsia="zh-TW"/>
        </w:rPr>
        <w:t xml:space="preserve"> </w:t>
      </w:r>
      <w:r>
        <w:rPr>
          <w:rFonts w:ascii="SimSun" w:eastAsia="SimSun" w:hAnsi="SimSun"/>
          <w:sz w:val="26"/>
          <w:lang w:eastAsia="zh-TW"/>
        </w:rPr>
        <w:t>為本館專用頻段，</w:t>
      </w:r>
      <w:r>
        <w:rPr>
          <w:rFonts w:ascii="SimSun" w:eastAsia="SimSun" w:hAnsi="SimSun"/>
          <w:color w:val="FF0000"/>
          <w:spacing w:val="-4"/>
          <w:sz w:val="26"/>
          <w:lang w:eastAsia="zh-TW"/>
        </w:rPr>
        <w:t>禁止廠商架設</w:t>
      </w:r>
      <w:r>
        <w:rPr>
          <w:rFonts w:ascii="SimSun" w:eastAsia="SimSun" w:hAnsi="SimSun"/>
          <w:color w:val="FF0000"/>
          <w:spacing w:val="-4"/>
          <w:sz w:val="26"/>
          <w:lang w:eastAsia="zh-TW"/>
        </w:rPr>
        <w:t xml:space="preserve"> </w:t>
      </w:r>
      <w:r>
        <w:rPr>
          <w:color w:val="FF0000"/>
          <w:sz w:val="26"/>
          <w:lang w:eastAsia="zh-TW"/>
        </w:rPr>
        <w:t>5GHz</w:t>
      </w:r>
      <w:r>
        <w:rPr>
          <w:color w:val="FF0000"/>
          <w:spacing w:val="-16"/>
          <w:sz w:val="26"/>
          <w:lang w:eastAsia="zh-TW"/>
        </w:rPr>
        <w:t xml:space="preserve"> </w:t>
      </w:r>
      <w:r>
        <w:rPr>
          <w:color w:val="FF0000"/>
          <w:sz w:val="26"/>
          <w:lang w:eastAsia="zh-TW"/>
        </w:rPr>
        <w:t>Wi-Fi</w:t>
      </w:r>
      <w:r>
        <w:rPr>
          <w:color w:val="FF0000"/>
          <w:spacing w:val="31"/>
          <w:sz w:val="26"/>
          <w:lang w:eastAsia="zh-TW"/>
        </w:rPr>
        <w:t xml:space="preserve"> </w:t>
      </w:r>
      <w:r>
        <w:rPr>
          <w:rFonts w:ascii="SimSun" w:eastAsia="SimSun" w:hAnsi="SimSun"/>
          <w:color w:val="FF0000"/>
          <w:sz w:val="26"/>
          <w:lang w:eastAsia="zh-TW"/>
        </w:rPr>
        <w:t>基地台</w:t>
      </w:r>
      <w:r>
        <w:rPr>
          <w:rFonts w:ascii="SimSun" w:eastAsia="SimSun" w:hAnsi="SimSun"/>
          <w:spacing w:val="-10"/>
          <w:sz w:val="26"/>
          <w:lang w:eastAsia="zh-TW"/>
        </w:rPr>
        <w:t>。</w:t>
      </w:r>
    </w:p>
    <w:p w:rsidR="005578F2" w:rsidRDefault="005578F2">
      <w:pPr>
        <w:pStyle w:val="a3"/>
        <w:spacing w:before="160"/>
        <w:ind w:left="0"/>
        <w:rPr>
          <w:lang w:eastAsia="zh-TW"/>
        </w:rPr>
      </w:pPr>
    </w:p>
    <w:p w:rsidR="005578F2" w:rsidRDefault="00577417">
      <w:pPr>
        <w:pStyle w:val="a3"/>
        <w:spacing w:line="302" w:lineRule="auto"/>
        <w:ind w:right="406"/>
        <w:rPr>
          <w:lang w:eastAsia="zh-TW"/>
        </w:rPr>
      </w:pPr>
      <w:r>
        <w:rPr>
          <w:spacing w:val="-2"/>
          <w:lang w:eastAsia="zh-TW"/>
        </w:rPr>
        <w:t>為維護大眾上網品質，敬請配合上述設定規範，如有違反者，主辦單位得逕行停止使用權。</w:t>
      </w:r>
    </w:p>
    <w:p w:rsidR="005578F2" w:rsidRDefault="005578F2">
      <w:pPr>
        <w:pStyle w:val="a3"/>
        <w:ind w:left="0"/>
        <w:rPr>
          <w:lang w:eastAsia="zh-TW"/>
        </w:rPr>
      </w:pPr>
    </w:p>
    <w:p w:rsidR="005578F2" w:rsidRDefault="005578F2">
      <w:pPr>
        <w:pStyle w:val="a3"/>
        <w:spacing w:before="170"/>
        <w:ind w:left="0"/>
        <w:rPr>
          <w:lang w:eastAsia="zh-TW"/>
        </w:rPr>
      </w:pPr>
    </w:p>
    <w:p w:rsidR="005578F2" w:rsidRDefault="00577417">
      <w:pPr>
        <w:pStyle w:val="a3"/>
        <w:spacing w:line="302" w:lineRule="auto"/>
        <w:ind w:right="453"/>
        <w:rPr>
          <w:lang w:eastAsia="zh-TW"/>
        </w:rPr>
      </w:pPr>
      <w:r>
        <w:rPr>
          <w:spacing w:val="-8"/>
          <w:lang w:eastAsia="zh-TW"/>
        </w:rPr>
        <w:t>六、</w:t>
      </w:r>
      <w:r>
        <w:rPr>
          <w:spacing w:val="-8"/>
          <w:lang w:eastAsia="zh-TW"/>
        </w:rPr>
        <w:t xml:space="preserve"> </w:t>
      </w:r>
      <w:r>
        <w:rPr>
          <w:spacing w:val="-8"/>
          <w:lang w:eastAsia="zh-TW"/>
        </w:rPr>
        <w:t>外貿協會台北南港展覽館</w:t>
      </w:r>
      <w:r>
        <w:rPr>
          <w:spacing w:val="-8"/>
          <w:lang w:eastAsia="zh-TW"/>
        </w:rPr>
        <w:t xml:space="preserve"> </w:t>
      </w:r>
      <w:r>
        <w:rPr>
          <w:rFonts w:ascii="Times New Roman" w:eastAsia="Times New Roman"/>
          <w:lang w:eastAsia="zh-TW"/>
        </w:rPr>
        <w:t>1</w:t>
      </w:r>
      <w:r>
        <w:rPr>
          <w:rFonts w:ascii="Times New Roman" w:eastAsia="Times New Roman"/>
          <w:spacing w:val="3"/>
          <w:lang w:eastAsia="zh-TW"/>
        </w:rPr>
        <w:t xml:space="preserve"> </w:t>
      </w:r>
      <w:r>
        <w:rPr>
          <w:lang w:eastAsia="zh-TW"/>
        </w:rPr>
        <w:t>館保有不經通知隨時變更或停止本項</w:t>
      </w:r>
      <w:r>
        <w:rPr>
          <w:spacing w:val="-2"/>
          <w:lang w:eastAsia="zh-TW"/>
        </w:rPr>
        <w:t>服務之權利。</w:t>
      </w:r>
    </w:p>
    <w:sectPr w:rsidR="005578F2">
      <w:pgSz w:w="11920" w:h="16850"/>
      <w:pgMar w:top="1400" w:right="1700" w:bottom="280" w:left="1700" w:header="71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417" w:rsidRDefault="00577417">
      <w:r>
        <w:separator/>
      </w:r>
    </w:p>
  </w:endnote>
  <w:endnote w:type="continuationSeparator" w:id="0">
    <w:p w:rsidR="00577417" w:rsidRDefault="00577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417" w:rsidRDefault="00577417">
      <w:r>
        <w:separator/>
      </w:r>
    </w:p>
  </w:footnote>
  <w:footnote w:type="continuationSeparator" w:id="0">
    <w:p w:rsidR="00577417" w:rsidRDefault="00577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8F2" w:rsidRDefault="00343992">
    <w:pPr>
      <w:pStyle w:val="a3"/>
      <w:spacing w:line="14" w:lineRule="auto"/>
      <w:ind w:left="0"/>
      <w:rPr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3.95pt;margin-top:-5.8pt;width:168pt;height:19.05pt;z-index:-15764480;mso-position-horizontal-relative:text;mso-position-vertical-relative:text;mso-width-relative:page;mso-height-relative:page" wrapcoords="11536 0 2823 4320 -61 5940 -61 18900 184 21060 21232 21060 21355 21060 21600 18360 21600 2700 21293 0 11536 0">
          <v:imagedata r:id="rId1" o:title="secutech 2026"/>
          <w10:wrap type="through"/>
        </v:shape>
      </w:pict>
    </w:r>
    <w:r w:rsidR="00577417">
      <w:rPr>
        <w:noProof/>
        <w:sz w:val="20"/>
        <w:lang w:eastAsia="zh-TW"/>
      </w:rPr>
      <mc:AlternateContent>
        <mc:Choice Requires="wps">
          <w:drawing>
            <wp:anchor distT="0" distB="0" distL="0" distR="0" simplePos="0" relativeHeight="487549952" behindDoc="1" locked="0" layoutInCell="1" allowOverlap="1">
              <wp:simplePos x="0" y="0"/>
              <wp:positionH relativeFrom="page">
                <wp:posOffset>4319396</wp:posOffset>
              </wp:positionH>
              <wp:positionV relativeFrom="page">
                <wp:posOffset>740213</wp:posOffset>
              </wp:positionV>
              <wp:extent cx="205613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613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578F2" w:rsidRDefault="00343992" w:rsidP="00343992">
                          <w:pPr>
                            <w:spacing w:line="254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rFonts w:ascii="Times New Roman" w:eastAsiaTheme="minorEastAsia" w:hint="eastAsia"/>
                              <w:spacing w:val="-6"/>
                              <w:sz w:val="20"/>
                              <w:lang w:eastAsia="zh-TW"/>
                            </w:rPr>
                            <w:t>April</w:t>
                          </w:r>
                          <w:r w:rsidR="00577417">
                            <w:rPr>
                              <w:rFonts w:ascii="Times New Roman" w:eastAsia="Times New Roman"/>
                              <w:spacing w:val="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/>
                              <w:spacing w:val="-6"/>
                              <w:sz w:val="20"/>
                            </w:rPr>
                            <w:t>22-24</w:t>
                          </w:r>
                          <w:r w:rsidR="00577417">
                            <w:rPr>
                              <w:rFonts w:ascii="Times New Roman" w:eastAsia="Times New Roman"/>
                              <w:spacing w:val="-6"/>
                              <w:sz w:val="20"/>
                            </w:rPr>
                            <w:t>,</w:t>
                          </w:r>
                          <w:r w:rsidR="00577417">
                            <w:rPr>
                              <w:rFonts w:ascii="Times New Roman" w:eastAsia="Times New Roman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/>
                              <w:spacing w:val="-6"/>
                              <w:sz w:val="20"/>
                            </w:rPr>
                            <w:t>2026</w:t>
                          </w:r>
                          <w:r w:rsidR="00577417">
                            <w:rPr>
                              <w:rFonts w:ascii="Times New Roman" w:eastAsia="Times New Roman"/>
                              <w:spacing w:val="16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="00577417">
                            <w:rPr>
                              <w:spacing w:val="-8"/>
                              <w:sz w:val="20"/>
                            </w:rPr>
                            <w:t>台北南港展覽館</w:t>
                          </w:r>
                          <w:proofErr w:type="spellEnd"/>
                          <w:r w:rsidR="00577417"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 w:rsidR="00577417">
                            <w:rPr>
                              <w:rFonts w:ascii="Times New Roman" w:eastAsia="Times New Roman"/>
                              <w:spacing w:val="-6"/>
                              <w:sz w:val="20"/>
                            </w:rPr>
                            <w:t>1</w:t>
                          </w:r>
                          <w:r w:rsidR="00577417">
                            <w:rPr>
                              <w:rFonts w:ascii="Times New Roman" w:eastAsia="Times New Roman"/>
                              <w:spacing w:val="12"/>
                              <w:sz w:val="20"/>
                            </w:rPr>
                            <w:t xml:space="preserve"> </w:t>
                          </w:r>
                          <w:r w:rsidR="00577417">
                            <w:rPr>
                              <w:spacing w:val="-10"/>
                              <w:sz w:val="20"/>
                            </w:rPr>
                            <w:t>館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40.1pt;margin-top:58.3pt;width:161.9pt;height:13.05pt;z-index:-15766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E/UqAEAAD8DAAAOAAAAZHJzL2Uyb0RvYy54bWysUsGO0zAQvSPxD5bv1GlWLShqugJWIKQV&#10;IO3yAY5jNxGxx3jcJv17xk7aXcFttRdnnHl+897M7G4nO7CTDtiDq/l6VXCmnYK2d4ea/3r88u4D&#10;Zxila+UATtf8rJHf7t++2Y2+0iV0MLQ6MCJxWI2+5l2MvhICVaetxBV47ShpIFgZ6RoOog1yJHY7&#10;iLIotmKE0PoASiPS37s5yfeZ3xit4g9jUEc21Jy0xXyGfDbpFPudrA5B+q5Xiwz5AhVW9o6KXqnu&#10;ZJTsGPr/qGyvAiCYuFJgBRjTK509kJt18Y+bh056nb1Qc9Bf24SvR6u+n34G1rc1Lzlz0tKIHvUU&#10;G5hYmZozeqwI8+AJFadPMNGQs1H096B+I0HEM8z8AAmdmjGZYNOXbDJ6SP0/X3tORZiin2Wx2a5v&#10;KKUot95u3t9sUl3x9NoHjF81WJaCmgeaaVYgT/cYZ+gFsoiZ6ydZcWqmxUUD7ZlMjDTrmuOfowya&#10;s+Gbo2amxbgE4RI0lyDE4TPk9UleHHw8RjB9rpxKzLxLZZpS1r5sVFqD5/eMetr7/V8AAAD//wMA&#10;UEsDBBQABgAIAAAAIQD0+DEd4QAAAAwBAAAPAAAAZHJzL2Rvd25yZXYueG1sTI/BTsMwEETvSPyD&#10;tUjcqN2opFWIU6GiigPi0AISRzde4ojYjmw3df+e7YnedjRPszP1OtuBTRhi752E+UwAQ9d63btO&#10;wufH9mEFLCbltBq8QwlnjLBubm9qVWl/cjuc9qljFOJipSSYlMaK89gatCrO/IiOvB8frEokQ8d1&#10;UCcKtwMvhCi5Vb2jD0aNuDHY/u6PVsLXZty+5W+j3qdH/fpSLHfn0GYp7+/y8xOwhDn9w3CpT9Wh&#10;oU4Hf3Q6skFCuRIFoWTMyxLYhRBiQfMOdC2KJfCm5tcjmj8AAAD//wMAUEsBAi0AFAAGAAgAAAAh&#10;ALaDOJL+AAAA4QEAABMAAAAAAAAAAAAAAAAAAAAAAFtDb250ZW50X1R5cGVzXS54bWxQSwECLQAU&#10;AAYACAAAACEAOP0h/9YAAACUAQAACwAAAAAAAAAAAAAAAAAvAQAAX3JlbHMvLnJlbHNQSwECLQAU&#10;AAYACAAAACEANhhP1KgBAAA/AwAADgAAAAAAAAAAAAAAAAAuAgAAZHJzL2Uyb0RvYy54bWxQSwEC&#10;LQAUAAYACAAAACEA9PgxHeEAAAAMAQAADwAAAAAAAAAAAAAAAAACBAAAZHJzL2Rvd25yZXYueG1s&#10;UEsFBgAAAAAEAAQA8wAAABAFAAAAAA==&#10;" filled="f" stroked="f">
              <v:path arrowok="t"/>
              <v:textbox inset="0,0,0,0">
                <w:txbxContent>
                  <w:p w:rsidR="005578F2" w:rsidRDefault="00343992" w:rsidP="00343992">
                    <w:pPr>
                      <w:spacing w:line="254" w:lineRule="exact"/>
                      <w:rPr>
                        <w:sz w:val="20"/>
                      </w:rPr>
                    </w:pPr>
                    <w:r>
                      <w:rPr>
                        <w:rFonts w:ascii="Times New Roman" w:eastAsiaTheme="minorEastAsia" w:hint="eastAsia"/>
                        <w:spacing w:val="-6"/>
                        <w:sz w:val="20"/>
                        <w:lang w:eastAsia="zh-TW"/>
                      </w:rPr>
                      <w:t>April</w:t>
                    </w:r>
                    <w:r w:rsidR="00577417">
                      <w:rPr>
                        <w:rFonts w:ascii="Times New Roman" w:eastAsia="Times New Roman"/>
                        <w:spacing w:val="9"/>
                        <w:sz w:val="20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pacing w:val="-6"/>
                        <w:sz w:val="20"/>
                      </w:rPr>
                      <w:t>22-24</w:t>
                    </w:r>
                    <w:r w:rsidR="00577417">
                      <w:rPr>
                        <w:rFonts w:ascii="Times New Roman" w:eastAsia="Times New Roman"/>
                        <w:spacing w:val="-6"/>
                        <w:sz w:val="20"/>
                      </w:rPr>
                      <w:t>,</w:t>
                    </w:r>
                    <w:r w:rsidR="00577417">
                      <w:rPr>
                        <w:rFonts w:ascii="Times New Roman" w:eastAsia="Times New Roman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pacing w:val="-6"/>
                        <w:sz w:val="20"/>
                      </w:rPr>
                      <w:t>2026</w:t>
                    </w:r>
                    <w:r w:rsidR="00577417">
                      <w:rPr>
                        <w:rFonts w:ascii="Times New Roman" w:eastAsia="Times New Roman"/>
                        <w:spacing w:val="16"/>
                        <w:sz w:val="20"/>
                      </w:rPr>
                      <w:t xml:space="preserve"> </w:t>
                    </w:r>
                    <w:proofErr w:type="spellStart"/>
                    <w:r w:rsidR="00577417">
                      <w:rPr>
                        <w:spacing w:val="-8"/>
                        <w:sz w:val="20"/>
                      </w:rPr>
                      <w:t>台北南港展覽館</w:t>
                    </w:r>
                    <w:proofErr w:type="spellEnd"/>
                    <w:r w:rsidR="00577417">
                      <w:rPr>
                        <w:spacing w:val="-8"/>
                        <w:sz w:val="20"/>
                      </w:rPr>
                      <w:t xml:space="preserve"> </w:t>
                    </w:r>
                    <w:r w:rsidR="00577417">
                      <w:rPr>
                        <w:rFonts w:ascii="Times New Roman" w:eastAsia="Times New Roman"/>
                        <w:spacing w:val="-6"/>
                        <w:sz w:val="20"/>
                      </w:rPr>
                      <w:t>1</w:t>
                    </w:r>
                    <w:r w:rsidR="00577417">
                      <w:rPr>
                        <w:rFonts w:ascii="Times New Roman" w:eastAsia="Times New Roman"/>
                        <w:spacing w:val="12"/>
                        <w:sz w:val="20"/>
                      </w:rPr>
                      <w:t xml:space="preserve"> </w:t>
                    </w:r>
                    <w:r w:rsidR="00577417">
                      <w:rPr>
                        <w:spacing w:val="-10"/>
                        <w:sz w:val="20"/>
                      </w:rPr>
                      <w:t>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BA59DC"/>
    <w:multiLevelType w:val="hybridMultilevel"/>
    <w:tmpl w:val="37BEE63E"/>
    <w:lvl w:ilvl="0" w:tplc="7340BFB6">
      <w:numFmt w:val="bullet"/>
      <w:lvlText w:val=""/>
      <w:lvlJc w:val="left"/>
      <w:pPr>
        <w:ind w:left="580" w:hanging="480"/>
      </w:pPr>
      <w:rPr>
        <w:rFonts w:ascii="Wingdings" w:eastAsia="Wingdings" w:hAnsi="Wingdings" w:cs="Wingdings" w:hint="default"/>
        <w:spacing w:val="0"/>
        <w:w w:val="98"/>
        <w:lang w:val="en-US" w:eastAsia="en-US" w:bidi="ar-SA"/>
      </w:rPr>
    </w:lvl>
    <w:lvl w:ilvl="1" w:tplc="3AB816D2">
      <w:numFmt w:val="bullet"/>
      <w:lvlText w:val="•"/>
      <w:lvlJc w:val="left"/>
      <w:pPr>
        <w:ind w:left="1373" w:hanging="480"/>
      </w:pPr>
      <w:rPr>
        <w:rFonts w:hint="default"/>
        <w:lang w:val="en-US" w:eastAsia="en-US" w:bidi="ar-SA"/>
      </w:rPr>
    </w:lvl>
    <w:lvl w:ilvl="2" w:tplc="D556C06E">
      <w:numFmt w:val="bullet"/>
      <w:lvlText w:val="•"/>
      <w:lvlJc w:val="left"/>
      <w:pPr>
        <w:ind w:left="2166" w:hanging="480"/>
      </w:pPr>
      <w:rPr>
        <w:rFonts w:hint="default"/>
        <w:lang w:val="en-US" w:eastAsia="en-US" w:bidi="ar-SA"/>
      </w:rPr>
    </w:lvl>
    <w:lvl w:ilvl="3" w:tplc="BC7433AC">
      <w:numFmt w:val="bullet"/>
      <w:lvlText w:val="•"/>
      <w:lvlJc w:val="left"/>
      <w:pPr>
        <w:ind w:left="2959" w:hanging="480"/>
      </w:pPr>
      <w:rPr>
        <w:rFonts w:hint="default"/>
        <w:lang w:val="en-US" w:eastAsia="en-US" w:bidi="ar-SA"/>
      </w:rPr>
    </w:lvl>
    <w:lvl w:ilvl="4" w:tplc="ABC07BE2">
      <w:numFmt w:val="bullet"/>
      <w:lvlText w:val="•"/>
      <w:lvlJc w:val="left"/>
      <w:pPr>
        <w:ind w:left="3752" w:hanging="480"/>
      </w:pPr>
      <w:rPr>
        <w:rFonts w:hint="default"/>
        <w:lang w:val="en-US" w:eastAsia="en-US" w:bidi="ar-SA"/>
      </w:rPr>
    </w:lvl>
    <w:lvl w:ilvl="5" w:tplc="33720A38">
      <w:numFmt w:val="bullet"/>
      <w:lvlText w:val="•"/>
      <w:lvlJc w:val="left"/>
      <w:pPr>
        <w:ind w:left="4545" w:hanging="480"/>
      </w:pPr>
      <w:rPr>
        <w:rFonts w:hint="default"/>
        <w:lang w:val="en-US" w:eastAsia="en-US" w:bidi="ar-SA"/>
      </w:rPr>
    </w:lvl>
    <w:lvl w:ilvl="6" w:tplc="44E42DF4">
      <w:numFmt w:val="bullet"/>
      <w:lvlText w:val="•"/>
      <w:lvlJc w:val="left"/>
      <w:pPr>
        <w:ind w:left="5338" w:hanging="480"/>
      </w:pPr>
      <w:rPr>
        <w:rFonts w:hint="default"/>
        <w:lang w:val="en-US" w:eastAsia="en-US" w:bidi="ar-SA"/>
      </w:rPr>
    </w:lvl>
    <w:lvl w:ilvl="7" w:tplc="75F6F8FA">
      <w:numFmt w:val="bullet"/>
      <w:lvlText w:val="•"/>
      <w:lvlJc w:val="left"/>
      <w:pPr>
        <w:ind w:left="6131" w:hanging="480"/>
      </w:pPr>
      <w:rPr>
        <w:rFonts w:hint="default"/>
        <w:lang w:val="en-US" w:eastAsia="en-US" w:bidi="ar-SA"/>
      </w:rPr>
    </w:lvl>
    <w:lvl w:ilvl="8" w:tplc="561AB316">
      <w:numFmt w:val="bullet"/>
      <w:lvlText w:val="•"/>
      <w:lvlJc w:val="left"/>
      <w:pPr>
        <w:ind w:left="6924" w:hanging="48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5578F2"/>
    <w:rsid w:val="00343992"/>
    <w:rsid w:val="005578F2"/>
    <w:rsid w:val="0057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1586CF3"/>
  <w15:docId w15:val="{1BB3E7F6-CAD8-4ECD-B6DF-B3C401BF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SimSun" w:eastAsia="SimSun" w:hAnsi="SimSun" w:cs="SimSu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</w:pPr>
    <w:rPr>
      <w:sz w:val="26"/>
      <w:szCs w:val="26"/>
    </w:rPr>
  </w:style>
  <w:style w:type="paragraph" w:styleId="a4">
    <w:name w:val="Title"/>
    <w:basedOn w:val="a"/>
    <w:uiPriority w:val="1"/>
    <w:qFormat/>
    <w:pPr>
      <w:spacing w:before="307"/>
      <w:ind w:left="892"/>
    </w:pPr>
    <w:rPr>
      <w:rFonts w:ascii="微軟正黑體" w:eastAsia="微軟正黑體" w:hAnsi="微軟正黑體" w:cs="微軟正黑體"/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1"/>
      <w:ind w:left="580" w:hanging="48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439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343992"/>
    <w:rPr>
      <w:rFonts w:ascii="SimSun" w:eastAsia="SimSun" w:hAnsi="SimSun" w:cs="SimSu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3439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343992"/>
    <w:rPr>
      <w:rFonts w:ascii="SimSun" w:eastAsia="SimSun" w:hAnsi="SimSun" w:cs="SimSu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Nangang-5554</dc:creator>
  <cp:lastModifiedBy>Yen, Jenny (TG Taiwan)</cp:lastModifiedBy>
  <cp:revision>2</cp:revision>
  <dcterms:created xsi:type="dcterms:W3CDTF">2025-08-11T08:54:00Z</dcterms:created>
  <dcterms:modified xsi:type="dcterms:W3CDTF">2025-08-11T08:56:00Z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2025-08-11T00:00:00Z</vt:filetime>
  </property>
  <property fmtid="{D5CDD505-2E9C-101B-9397-08002B2CF9AE}" pid="5" name="Producer">
    <vt:lpwstr>Microsoft® Word 2016</vt:lpwstr>
  </property>
</Properties>
</file>